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344" w:rsidRPr="00715344" w:rsidRDefault="00715344" w:rsidP="00715344">
      <w:pPr>
        <w:spacing w:before="100" w:beforeAutospacing="1" w:after="100" w:afterAutospacing="1"/>
        <w:jc w:val="center"/>
        <w:rPr>
          <w:rFonts w:ascii="Arial" w:hAnsi="Arial" w:cs="Arial"/>
          <w:color w:val="000000"/>
          <w:sz w:val="36"/>
          <w:szCs w:val="36"/>
          <w:lang w:eastAsia="ru-RU"/>
        </w:rPr>
      </w:pPr>
    </w:p>
    <w:p w:rsidR="00715344" w:rsidRDefault="00307A94" w:rsidP="008F1B5D">
      <w:pPr>
        <w:spacing w:before="100" w:beforeAutospacing="1" w:after="100" w:afterAutospacing="1"/>
        <w:rPr>
          <w:rFonts w:ascii="Times New Roman" w:hAnsi="Times New Roman" w:cs="Times New Roman"/>
          <w:b/>
          <w:color w:val="000000"/>
          <w:sz w:val="28"/>
          <w:szCs w:val="28"/>
          <w:lang w:eastAsia="ru-RU"/>
        </w:rPr>
      </w:pPr>
      <w:r>
        <w:rPr>
          <w:rFonts w:ascii="Times New Roman" w:hAnsi="Times New Roman" w:cs="Times New Roman"/>
          <w:b/>
          <w:noProof/>
          <w:color w:val="000000"/>
          <w:sz w:val="28"/>
          <w:szCs w:val="28"/>
          <w:lang w:eastAsia="ru-RU"/>
        </w:rPr>
        <w:drawing>
          <wp:inline distT="0" distB="0" distL="0" distR="0">
            <wp:extent cx="6645910" cy="9280992"/>
            <wp:effectExtent l="19050" t="0" r="2540" b="0"/>
            <wp:docPr id="5" name="Рисунок 1" descr="F:\паспорт БДД.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аспорт БДД.jpg"/>
                    <pic:cNvPicPr>
                      <a:picLocks noChangeAspect="1" noChangeArrowheads="1"/>
                    </pic:cNvPicPr>
                  </pic:nvPicPr>
                  <pic:blipFill>
                    <a:blip r:embed="rId8"/>
                    <a:srcRect/>
                    <a:stretch>
                      <a:fillRect/>
                    </a:stretch>
                  </pic:blipFill>
                  <pic:spPr bwMode="auto">
                    <a:xfrm>
                      <a:off x="0" y="0"/>
                      <a:ext cx="6645910" cy="9280992"/>
                    </a:xfrm>
                    <a:prstGeom prst="rect">
                      <a:avLst/>
                    </a:prstGeom>
                    <a:noFill/>
                    <a:ln w="9525">
                      <a:noFill/>
                      <a:miter lim="800000"/>
                      <a:headEnd/>
                      <a:tailEnd/>
                    </a:ln>
                  </pic:spPr>
                </pic:pic>
              </a:graphicData>
            </a:graphic>
          </wp:inline>
        </w:drawing>
      </w:r>
    </w:p>
    <w:p w:rsidR="00715344" w:rsidRDefault="00715344" w:rsidP="008F1B5D">
      <w:pPr>
        <w:spacing w:before="100" w:beforeAutospacing="1" w:after="100" w:afterAutospacing="1"/>
        <w:rPr>
          <w:rFonts w:ascii="Times New Roman" w:hAnsi="Times New Roman" w:cs="Times New Roman"/>
          <w:b/>
          <w:color w:val="000000"/>
          <w:sz w:val="28"/>
          <w:szCs w:val="28"/>
          <w:lang w:eastAsia="ru-RU"/>
        </w:rPr>
      </w:pP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Default="00C8620C"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ПЛАН-</w:t>
      </w:r>
      <w:r w:rsidRPr="00C8620C">
        <w:rPr>
          <w:rFonts w:ascii="Times New Roman" w:hAnsi="Times New Roman" w:cs="Times New Roman"/>
          <w:b/>
          <w:color w:val="000000"/>
          <w:sz w:val="24"/>
          <w:szCs w:val="24"/>
          <w:lang w:eastAsia="ru-RU"/>
        </w:rPr>
        <w:t>СХЕМЫ</w:t>
      </w:r>
      <w:r w:rsidR="00D25C53" w:rsidRPr="00C8620C">
        <w:rPr>
          <w:rFonts w:ascii="Times New Roman" w:hAnsi="Times New Roman" w:cs="Times New Roman"/>
          <w:b/>
          <w:color w:val="000000"/>
          <w:sz w:val="24"/>
          <w:szCs w:val="24"/>
          <w:lang w:eastAsia="ru-RU"/>
        </w:rPr>
        <w:t>ОБРАЗОВАТЕЛЬНОГО УЧРЕЖДЕНИЯ</w:t>
      </w:r>
    </w:p>
    <w:p w:rsidR="00C8620C" w:rsidRPr="00886B43" w:rsidRDefault="00C8620C" w:rsidP="00C8620C">
      <w:pPr>
        <w:spacing w:before="100" w:beforeAutospacing="1" w:after="100" w:afterAutospacing="1"/>
        <w:jc w:val="both"/>
        <w:rPr>
          <w:rFonts w:ascii="Times New Roman" w:hAnsi="Times New Roman" w:cs="Times New Roman"/>
          <w:b/>
          <w:color w:val="000000"/>
          <w:sz w:val="24"/>
          <w:szCs w:val="24"/>
          <w:lang w:eastAsia="ru-RU"/>
        </w:rPr>
      </w:pPr>
      <w:r>
        <w:rPr>
          <w:rFonts w:ascii="Times New Roman" w:hAnsi="Times New Roman" w:cs="Times New Roman"/>
          <w:b/>
          <w:color w:val="000000"/>
          <w:sz w:val="24"/>
          <w:szCs w:val="24"/>
          <w:lang w:eastAsia="ru-RU"/>
        </w:rPr>
        <w:t xml:space="preserve">       1.</w:t>
      </w:r>
      <w:r w:rsidR="00860A70">
        <w:rPr>
          <w:rFonts w:ascii="Times New Roman" w:hAnsi="Times New Roman" w:cs="Times New Roman"/>
          <w:b/>
          <w:color w:val="000000"/>
          <w:sz w:val="24"/>
          <w:szCs w:val="24"/>
          <w:lang w:eastAsia="ru-RU"/>
        </w:rPr>
        <w:t xml:space="preserve">План-схема безопасного маршрута движения детский сад «Ромашка» с. Большое   </w:t>
      </w:r>
      <w:r w:rsidR="00860A70">
        <w:rPr>
          <w:rFonts w:ascii="Times New Roman" w:hAnsi="Times New Roman" w:cs="Times New Roman"/>
          <w:b/>
          <w:color w:val="000000"/>
          <w:sz w:val="24"/>
          <w:szCs w:val="24"/>
          <w:lang w:eastAsia="ru-RU"/>
        </w:rPr>
        <w:tab/>
        <w:t>Шемякино…………………………………………………………………</w:t>
      </w:r>
      <w:r w:rsidR="00796666">
        <w:rPr>
          <w:rFonts w:ascii="Times New Roman" w:hAnsi="Times New Roman" w:cs="Times New Roman"/>
          <w:b/>
          <w:color w:val="000000"/>
          <w:sz w:val="24"/>
          <w:szCs w:val="24"/>
          <w:lang w:eastAsia="ru-RU"/>
        </w:rPr>
        <w:t>…………………….</w:t>
      </w:r>
      <w:r w:rsidR="002C34F1">
        <w:rPr>
          <w:rFonts w:ascii="Times New Roman" w:hAnsi="Times New Roman" w:cs="Times New Roman"/>
          <w:b/>
          <w:color w:val="000000"/>
          <w:sz w:val="24"/>
          <w:szCs w:val="24"/>
          <w:lang w:eastAsia="ru-RU"/>
        </w:rPr>
        <w:t>с.5</w:t>
      </w:r>
    </w:p>
    <w:p w:rsidR="00A32F2C" w:rsidRPr="00860A70" w:rsidRDefault="00860A70" w:rsidP="00860A70">
      <w:pPr>
        <w:spacing w:line="276" w:lineRule="auto"/>
        <w:ind w:left="360"/>
        <w:rPr>
          <w:rFonts w:ascii="Times New Roman" w:hAnsi="Times New Roman" w:cs="Times New Roman"/>
          <w:sz w:val="24"/>
          <w:szCs w:val="24"/>
        </w:rPr>
      </w:pPr>
      <w:r>
        <w:rPr>
          <w:rFonts w:ascii="Times New Roman" w:hAnsi="Times New Roman" w:cs="Times New Roman"/>
          <w:b/>
          <w:sz w:val="24"/>
          <w:szCs w:val="24"/>
        </w:rPr>
        <w:t>2.</w:t>
      </w:r>
      <w:r w:rsidR="00EC6350" w:rsidRPr="00886B43">
        <w:rPr>
          <w:rFonts w:ascii="Times New Roman" w:hAnsi="Times New Roman" w:cs="Times New Roman"/>
          <w:b/>
          <w:sz w:val="24"/>
          <w:szCs w:val="24"/>
        </w:rPr>
        <w:t>Пути движения транспортных средств к местам разгрузки/погрузки и рекомендуемые пути перед</w:t>
      </w:r>
      <w:r>
        <w:rPr>
          <w:rFonts w:ascii="Times New Roman" w:hAnsi="Times New Roman" w:cs="Times New Roman"/>
          <w:b/>
          <w:sz w:val="24"/>
          <w:szCs w:val="24"/>
        </w:rPr>
        <w:t xml:space="preserve">вижения детей по территории </w:t>
      </w:r>
      <w:r w:rsidR="00EC6350" w:rsidRPr="00886B43">
        <w:rPr>
          <w:rFonts w:ascii="Times New Roman" w:hAnsi="Times New Roman" w:cs="Times New Roman"/>
          <w:b/>
          <w:sz w:val="24"/>
          <w:szCs w:val="24"/>
        </w:rPr>
        <w:t>образовательного учреждения</w:t>
      </w:r>
      <w:r w:rsidR="00A32F2C" w:rsidRPr="00886B43">
        <w:rPr>
          <w:rFonts w:ascii="Times New Roman" w:hAnsi="Times New Roman" w:cs="Times New Roman"/>
          <w:b/>
          <w:sz w:val="24"/>
          <w:szCs w:val="24"/>
        </w:rPr>
        <w:t>……………………………………………………………………</w:t>
      </w:r>
      <w:r w:rsidR="00796666">
        <w:rPr>
          <w:rFonts w:ascii="Times New Roman" w:hAnsi="Times New Roman" w:cs="Times New Roman"/>
          <w:b/>
          <w:sz w:val="24"/>
          <w:szCs w:val="24"/>
        </w:rPr>
        <w:t>…………………….</w:t>
      </w:r>
      <w:r w:rsidR="00A32F2C" w:rsidRPr="00886B43">
        <w:rPr>
          <w:rFonts w:ascii="Times New Roman" w:hAnsi="Times New Roman" w:cs="Times New Roman"/>
          <w:sz w:val="24"/>
          <w:szCs w:val="24"/>
        </w:rPr>
        <w:t>с.6</w:t>
      </w:r>
    </w:p>
    <w:p w:rsidR="008138CA" w:rsidRPr="00886B43" w:rsidRDefault="008138CA" w:rsidP="002B26CE">
      <w:pPr>
        <w:ind w:left="360"/>
        <w:jc w:val="center"/>
        <w:rPr>
          <w:rFonts w:ascii="Times New Roman" w:hAnsi="Times New Roman" w:cs="Times New Roman"/>
          <w:b/>
          <w:sz w:val="24"/>
          <w:szCs w:val="24"/>
        </w:rPr>
      </w:pP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r w:rsidR="000221EC">
        <w:rPr>
          <w:rFonts w:ascii="Times New Roman" w:hAnsi="Times New Roman" w:cs="Times New Roman"/>
          <w:bCs/>
          <w:color w:val="000000"/>
          <w:sz w:val="24"/>
          <w:szCs w:val="24"/>
          <w:lang w:eastAsia="ru-RU"/>
        </w:rPr>
        <w:t>……………..</w:t>
      </w:r>
      <w:r w:rsidR="003A6CE7" w:rsidRPr="000221EC">
        <w:rPr>
          <w:rFonts w:ascii="Times New Roman" w:hAnsi="Times New Roman" w:cs="Times New Roman"/>
          <w:bCs/>
          <w:color w:val="000000"/>
          <w:sz w:val="24"/>
          <w:szCs w:val="24"/>
          <w:lang w:eastAsia="ru-RU"/>
        </w:rPr>
        <w:t>с</w:t>
      </w:r>
      <w:r w:rsidR="002C34F1">
        <w:rPr>
          <w:rFonts w:ascii="Times New Roman" w:hAnsi="Times New Roman" w:cs="Times New Roman"/>
          <w:b/>
          <w:bCs/>
          <w:color w:val="000000"/>
          <w:sz w:val="24"/>
          <w:szCs w:val="24"/>
          <w:lang w:eastAsia="ru-RU"/>
        </w:rPr>
        <w:t>.7</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2. Совместный план работы МБ</w:t>
      </w:r>
      <w:r w:rsidR="00860A70">
        <w:rPr>
          <w:rFonts w:ascii="Times New Roman" w:hAnsi="Times New Roman" w:cs="Times New Roman"/>
          <w:b/>
          <w:bCs/>
          <w:color w:val="000000"/>
          <w:sz w:val="24"/>
          <w:szCs w:val="24"/>
          <w:lang w:eastAsia="ru-RU"/>
        </w:rPr>
        <w:t>ДОУ «Детский сад «Ромашка» села Большое Шемякино</w:t>
      </w:r>
      <w:r w:rsidRPr="00886B43">
        <w:rPr>
          <w:rFonts w:ascii="Times New Roman" w:hAnsi="Times New Roman" w:cs="Times New Roman"/>
          <w:b/>
          <w:bCs/>
          <w:color w:val="000000"/>
          <w:sz w:val="24"/>
          <w:szCs w:val="24"/>
          <w:lang w:eastAsia="ru-RU"/>
        </w:rPr>
        <w:t>» и ОГИБДД ОМВД России по Тетюшскому району</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307A94" w:rsidP="003A6CE7">
      <w:pPr>
        <w:jc w:val="both"/>
        <w:rPr>
          <w:rFonts w:ascii="Times New Roman" w:hAnsi="Times New Roman" w:cs="Times New Roman"/>
          <w:color w:val="000000"/>
          <w:sz w:val="24"/>
          <w:szCs w:val="24"/>
          <w:lang w:eastAsia="ru-RU"/>
        </w:rPr>
      </w:pPr>
      <w:r>
        <w:rPr>
          <w:rFonts w:ascii="Times New Roman" w:hAnsi="Times New Roman" w:cs="Times New Roman"/>
          <w:b/>
          <w:bCs/>
          <w:color w:val="000000"/>
          <w:sz w:val="24"/>
          <w:szCs w:val="24"/>
          <w:lang w:eastAsia="ru-RU"/>
        </w:rPr>
        <w:t>на 2019-2020</w:t>
      </w:r>
      <w:r w:rsidR="00DA62AB" w:rsidRPr="00886B43">
        <w:rPr>
          <w:rFonts w:ascii="Times New Roman" w:hAnsi="Times New Roman" w:cs="Times New Roman"/>
          <w:b/>
          <w:bCs/>
          <w:color w:val="000000"/>
          <w:sz w:val="24"/>
          <w:szCs w:val="24"/>
          <w:lang w:eastAsia="ru-RU"/>
        </w:rPr>
        <w:t xml:space="preserve"> учебный год</w:t>
      </w:r>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………………………………………с.8-9</w:t>
      </w:r>
    </w:p>
    <w:p w:rsidR="00DA62AB" w:rsidRPr="00886B43" w:rsidRDefault="00DA62AB" w:rsidP="00B710B6">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............................с.10</w:t>
      </w:r>
    </w:p>
    <w:p w:rsidR="00DA62AB" w:rsidRPr="00886B43" w:rsidRDefault="00DA62AB" w:rsidP="00B710B6">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…………………………………………………………………………с.11</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5.Организация занятий по обучению </w:t>
      </w:r>
      <w:r w:rsidR="00860A70">
        <w:rPr>
          <w:rFonts w:ascii="Times New Roman" w:hAnsi="Times New Roman" w:cs="Times New Roman"/>
          <w:b/>
          <w:bCs/>
          <w:color w:val="000000"/>
          <w:sz w:val="24"/>
          <w:szCs w:val="24"/>
          <w:lang w:eastAsia="ru-RU"/>
        </w:rPr>
        <w:t>до</w:t>
      </w:r>
      <w:r w:rsidRPr="00886B43">
        <w:rPr>
          <w:rFonts w:ascii="Times New Roman" w:hAnsi="Times New Roman" w:cs="Times New Roman"/>
          <w:b/>
          <w:bCs/>
          <w:color w:val="000000"/>
          <w:sz w:val="24"/>
          <w:szCs w:val="24"/>
          <w:lang w:eastAsia="ru-RU"/>
        </w:rPr>
        <w:t>школьников безопасному поведению на улице</w:t>
      </w:r>
      <w:r w:rsidR="003A6CE7" w:rsidRPr="00886B43">
        <w:rPr>
          <w:rFonts w:ascii="Times New Roman" w:hAnsi="Times New Roman" w:cs="Times New Roman"/>
          <w:bCs/>
          <w:color w:val="000000"/>
          <w:sz w:val="24"/>
          <w:szCs w:val="24"/>
          <w:lang w:eastAsia="ru-RU"/>
        </w:rPr>
        <w:t>………………</w:t>
      </w:r>
      <w:r w:rsidR="002C34F1">
        <w:rPr>
          <w:rFonts w:ascii="Times New Roman" w:hAnsi="Times New Roman" w:cs="Times New Roman"/>
          <w:bCs/>
          <w:color w:val="000000"/>
          <w:sz w:val="24"/>
          <w:szCs w:val="24"/>
          <w:lang w:eastAsia="ru-RU"/>
        </w:rPr>
        <w:t>…………………………………………………………………………с.12</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2C34F1">
        <w:rPr>
          <w:rFonts w:ascii="Times New Roman" w:hAnsi="Times New Roman" w:cs="Times New Roman"/>
          <w:bCs/>
          <w:color w:val="000000"/>
          <w:sz w:val="24"/>
          <w:szCs w:val="24"/>
          <w:lang w:eastAsia="ru-RU"/>
        </w:rPr>
        <w:t>…………………………………………………………с.16</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 xml:space="preserve">Методика построения системы работы по изучению </w:t>
      </w:r>
      <w:r w:rsidR="00860A70">
        <w:rPr>
          <w:rFonts w:ascii="Times New Roman" w:hAnsi="Times New Roman"/>
          <w:color w:val="000000"/>
          <w:sz w:val="24"/>
          <w:szCs w:val="24"/>
        </w:rPr>
        <w:t>до</w:t>
      </w:r>
      <w:r w:rsidRPr="00886B43">
        <w:rPr>
          <w:rFonts w:ascii="Times New Roman" w:hAnsi="Times New Roman"/>
          <w:color w:val="000000"/>
          <w:sz w:val="24"/>
          <w:szCs w:val="24"/>
        </w:rPr>
        <w:t xml:space="preserve">школьниками правил дорожного движения Формы и методы обучения </w:t>
      </w:r>
      <w:r w:rsidR="00860A70">
        <w:rPr>
          <w:rFonts w:ascii="Times New Roman" w:hAnsi="Times New Roman"/>
          <w:color w:val="000000"/>
          <w:sz w:val="24"/>
          <w:szCs w:val="24"/>
        </w:rPr>
        <w:t>до</w:t>
      </w:r>
      <w:r w:rsidRPr="00886B43">
        <w:rPr>
          <w:rFonts w:ascii="Times New Roman" w:hAnsi="Times New Roman"/>
          <w:color w:val="000000"/>
          <w:sz w:val="24"/>
          <w:szCs w:val="24"/>
        </w:rPr>
        <w:t>школьников БДД</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родителей «Я и мой ребенок на улицах села»</w:t>
      </w:r>
    </w:p>
    <w:p w:rsidR="008138CA" w:rsidRDefault="008138CA" w:rsidP="00860A70">
      <w:pPr>
        <w:pStyle w:val="ac"/>
        <w:spacing w:before="100" w:beforeAutospacing="1" w:after="100" w:afterAutospacing="1" w:line="240" w:lineRule="auto"/>
        <w:jc w:val="both"/>
        <w:rPr>
          <w:rFonts w:ascii="Times New Roman" w:hAnsi="Times New Roman"/>
          <w:color w:val="000000"/>
          <w:sz w:val="24"/>
          <w:szCs w:val="24"/>
        </w:rPr>
      </w:pPr>
    </w:p>
    <w:p w:rsidR="00886B43" w:rsidRDefault="00886B43" w:rsidP="00886B43">
      <w:pPr>
        <w:spacing w:before="100" w:beforeAutospacing="1" w:after="100" w:afterAutospacing="1"/>
        <w:jc w:val="both"/>
        <w:rPr>
          <w:rFonts w:ascii="Times New Roman" w:hAnsi="Times New Roman"/>
          <w:color w:val="000000"/>
          <w:sz w:val="24"/>
          <w:szCs w:val="24"/>
        </w:rPr>
      </w:pPr>
    </w:p>
    <w:p w:rsidR="00BD436B" w:rsidRDefault="00BD436B" w:rsidP="00886B43">
      <w:pPr>
        <w:spacing w:before="100" w:beforeAutospacing="1" w:after="100" w:afterAutospacing="1"/>
        <w:jc w:val="both"/>
        <w:rPr>
          <w:rFonts w:ascii="Times New Roman" w:hAnsi="Times New Roman"/>
          <w:color w:val="000000"/>
          <w:sz w:val="24"/>
          <w:szCs w:val="24"/>
        </w:rPr>
      </w:pPr>
    </w:p>
    <w:p w:rsidR="00BD436B" w:rsidRPr="00886B43" w:rsidRDefault="00BD436B" w:rsidP="00886B43">
      <w:pPr>
        <w:spacing w:before="100" w:beforeAutospacing="1" w:after="100" w:afterAutospacing="1"/>
        <w:jc w:val="both"/>
        <w:rPr>
          <w:rFonts w:ascii="Times New Roman" w:hAnsi="Times New Roman"/>
          <w:color w:val="000000"/>
          <w:sz w:val="24"/>
          <w:szCs w:val="24"/>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t xml:space="preserve">Общие сведения </w:t>
      </w:r>
    </w:p>
    <w:p w:rsidR="002B26CE" w:rsidRPr="002B26CE" w:rsidRDefault="00860A70" w:rsidP="002B26CE">
      <w:pPr>
        <w:spacing w:after="120"/>
        <w:rPr>
          <w:rFonts w:ascii="Times New Roman" w:hAnsi="Times New Roman" w:cs="Times New Roman"/>
          <w:i/>
          <w:sz w:val="28"/>
          <w:szCs w:val="28"/>
          <w:u w:val="single"/>
        </w:rPr>
      </w:pPr>
      <w:r>
        <w:rPr>
          <w:rFonts w:ascii="Times New Roman" w:hAnsi="Times New Roman" w:cs="Times New Roman"/>
          <w:i/>
          <w:sz w:val="28"/>
          <w:szCs w:val="28"/>
          <w:u w:val="single"/>
        </w:rPr>
        <w:t xml:space="preserve">Муниципальное бюджетное дошкольное </w:t>
      </w:r>
      <w:r w:rsidR="00AE6A0F">
        <w:rPr>
          <w:rFonts w:ascii="Times New Roman" w:hAnsi="Times New Roman" w:cs="Times New Roman"/>
          <w:i/>
          <w:sz w:val="28"/>
          <w:szCs w:val="28"/>
          <w:u w:val="single"/>
        </w:rPr>
        <w:t>о</w:t>
      </w:r>
      <w:r w:rsidR="00EF468D">
        <w:rPr>
          <w:rFonts w:ascii="Times New Roman" w:hAnsi="Times New Roman" w:cs="Times New Roman"/>
          <w:i/>
          <w:sz w:val="28"/>
          <w:szCs w:val="28"/>
          <w:u w:val="single"/>
        </w:rPr>
        <w:t>бразовательное учреждение «Детский сад «Ромашка» села Большое Шемякино</w:t>
      </w:r>
      <w:r w:rsidR="002B26CE" w:rsidRPr="002B26CE">
        <w:rPr>
          <w:rFonts w:ascii="Times New Roman" w:hAnsi="Times New Roman" w:cs="Times New Roman"/>
          <w:i/>
          <w:sz w:val="28"/>
          <w:szCs w:val="28"/>
          <w:u w:val="single"/>
        </w:rPr>
        <w:t>» Тетюшского муниципального района Республики Татарстан</w:t>
      </w:r>
    </w:p>
    <w:p w:rsidR="002B26CE" w:rsidRPr="002B26CE" w:rsidRDefault="00EF468D" w:rsidP="002B26CE">
      <w:pPr>
        <w:pStyle w:val="aa"/>
        <w:ind w:firstLine="708"/>
        <w:jc w:val="both"/>
        <w:rPr>
          <w:i/>
          <w:sz w:val="28"/>
          <w:szCs w:val="28"/>
          <w:lang w:val="tt-RU"/>
        </w:rPr>
      </w:pPr>
      <w:r>
        <w:rPr>
          <w:sz w:val="28"/>
          <w:szCs w:val="28"/>
        </w:rPr>
        <w:t xml:space="preserve">Тип учреждения: </w:t>
      </w:r>
      <w:r w:rsidR="00BD436B">
        <w:rPr>
          <w:sz w:val="28"/>
          <w:szCs w:val="28"/>
        </w:rPr>
        <w:t xml:space="preserve">дошкольное </w:t>
      </w:r>
      <w:r w:rsidR="002B26CE" w:rsidRPr="002B26CE">
        <w:rPr>
          <w:i/>
          <w:sz w:val="28"/>
          <w:szCs w:val="28"/>
        </w:rPr>
        <w:t>образовательное учреждение.</w:t>
      </w:r>
    </w:p>
    <w:p w:rsidR="002B26CE" w:rsidRPr="002B26CE" w:rsidRDefault="00EF468D" w:rsidP="002B26CE">
      <w:pPr>
        <w:pStyle w:val="aa"/>
        <w:jc w:val="both"/>
        <w:rPr>
          <w:rFonts w:cs="DejaVu LGC Sans"/>
          <w:i/>
          <w:sz w:val="28"/>
          <w:szCs w:val="28"/>
        </w:rPr>
      </w:pPr>
      <w:r>
        <w:rPr>
          <w:sz w:val="28"/>
          <w:szCs w:val="28"/>
        </w:rPr>
        <w:t>Вид</w:t>
      </w:r>
      <w:r w:rsidR="002B26CE" w:rsidRPr="002B26CE">
        <w:rPr>
          <w:sz w:val="28"/>
          <w:szCs w:val="28"/>
        </w:rPr>
        <w:t>:</w:t>
      </w:r>
      <w:r>
        <w:rPr>
          <w:i/>
          <w:sz w:val="28"/>
          <w:szCs w:val="28"/>
        </w:rPr>
        <w:t>детский сад</w:t>
      </w:r>
      <w:r w:rsidR="002B26CE" w:rsidRPr="002B26CE">
        <w:rPr>
          <w:i/>
          <w:sz w:val="28"/>
          <w:szCs w:val="28"/>
        </w:rPr>
        <w:t>.</w:t>
      </w:r>
    </w:p>
    <w:p w:rsidR="002B26CE" w:rsidRPr="002B26CE" w:rsidRDefault="002B26CE" w:rsidP="002B26CE">
      <w:pPr>
        <w:pStyle w:val="aa"/>
        <w:ind w:firstLine="540"/>
        <w:jc w:val="both"/>
        <w:rPr>
          <w:sz w:val="28"/>
          <w:szCs w:val="28"/>
        </w:rPr>
      </w:pPr>
      <w:r w:rsidRPr="002B26CE">
        <w:rPr>
          <w:sz w:val="28"/>
          <w:szCs w:val="28"/>
        </w:rPr>
        <w:t xml:space="preserve">Юридический адрес: </w:t>
      </w:r>
      <w:r w:rsidR="00EF468D">
        <w:rPr>
          <w:i/>
          <w:sz w:val="28"/>
          <w:szCs w:val="28"/>
        </w:rPr>
        <w:t>422374</w:t>
      </w:r>
      <w:r w:rsidRPr="002B26CE">
        <w:rPr>
          <w:i/>
          <w:sz w:val="28"/>
          <w:szCs w:val="28"/>
        </w:rPr>
        <w:t>, Республика Татарстан, Тетюшский райо</w:t>
      </w:r>
      <w:r w:rsidR="00EF468D">
        <w:rPr>
          <w:i/>
          <w:sz w:val="28"/>
          <w:szCs w:val="28"/>
        </w:rPr>
        <w:t>н, с.Большое Шемякино,  ул. Школьная,  д.76</w:t>
      </w:r>
      <w:r w:rsidRPr="002B26CE">
        <w:rPr>
          <w:i/>
          <w:sz w:val="28"/>
          <w:szCs w:val="28"/>
        </w:rPr>
        <w:t>.</w:t>
      </w:r>
    </w:p>
    <w:p w:rsidR="00AE6A0F" w:rsidRPr="002B26CE" w:rsidRDefault="002B26CE" w:rsidP="00AE6A0F">
      <w:pPr>
        <w:pStyle w:val="aa"/>
        <w:ind w:firstLine="540"/>
        <w:jc w:val="both"/>
        <w:rPr>
          <w:sz w:val="28"/>
          <w:szCs w:val="28"/>
        </w:rPr>
      </w:pPr>
      <w:r w:rsidRPr="002B26CE">
        <w:rPr>
          <w:sz w:val="28"/>
          <w:szCs w:val="28"/>
        </w:rPr>
        <w:t>Фактический адрес:</w:t>
      </w:r>
      <w:r w:rsidR="00EF468D">
        <w:rPr>
          <w:i/>
          <w:sz w:val="28"/>
          <w:szCs w:val="28"/>
        </w:rPr>
        <w:t>422374</w:t>
      </w:r>
      <w:r w:rsidR="00AE6A0F" w:rsidRPr="002B26CE">
        <w:rPr>
          <w:i/>
          <w:sz w:val="28"/>
          <w:szCs w:val="28"/>
        </w:rPr>
        <w:t>, Республика Татарстан, Тетюшский райо</w:t>
      </w:r>
      <w:r w:rsidR="00AE6A0F">
        <w:rPr>
          <w:i/>
          <w:sz w:val="28"/>
          <w:szCs w:val="28"/>
        </w:rPr>
        <w:t xml:space="preserve">н, </w:t>
      </w:r>
      <w:r w:rsidR="00EF468D">
        <w:rPr>
          <w:i/>
          <w:sz w:val="28"/>
          <w:szCs w:val="28"/>
        </w:rPr>
        <w:t>с.Большое Шемякино,  ул. Школьная,  д76</w:t>
      </w:r>
      <w:r w:rsidR="00AE6A0F" w:rsidRPr="002B26CE">
        <w:rPr>
          <w:i/>
          <w:sz w:val="28"/>
          <w:szCs w:val="28"/>
        </w:rPr>
        <w:t>.</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Заведующий МБ</w:t>
      </w:r>
      <w:r w:rsidR="00EF468D">
        <w:rPr>
          <w:rFonts w:ascii="Times New Roman" w:hAnsi="Times New Roman" w:cs="Times New Roman"/>
          <w:b/>
          <w:bCs/>
          <w:i/>
          <w:iCs/>
          <w:color w:val="000000"/>
          <w:sz w:val="28"/>
          <w:szCs w:val="28"/>
          <w:lang w:eastAsia="ru-RU"/>
        </w:rPr>
        <w:t>ДОУ</w:t>
      </w:r>
      <w:r>
        <w:rPr>
          <w:rFonts w:ascii="Times New Roman" w:hAnsi="Times New Roman" w:cs="Times New Roman"/>
          <w:b/>
          <w:bCs/>
          <w:i/>
          <w:iCs/>
          <w:color w:val="000000"/>
          <w:sz w:val="28"/>
          <w:szCs w:val="28"/>
          <w:lang w:eastAsia="ru-RU"/>
        </w:rPr>
        <w:t>«</w:t>
      </w:r>
      <w:r w:rsidR="00EF468D" w:rsidRPr="00EF468D">
        <w:rPr>
          <w:rFonts w:ascii="Times New Roman" w:hAnsi="Times New Roman" w:cs="Times New Roman"/>
          <w:b/>
          <w:bCs/>
          <w:i/>
          <w:iCs/>
          <w:color w:val="000000"/>
          <w:sz w:val="28"/>
          <w:szCs w:val="28"/>
          <w:u w:val="single"/>
          <w:lang w:eastAsia="ru-RU"/>
        </w:rPr>
        <w:t>Ро</w:t>
      </w:r>
      <w:r w:rsidR="00EF468D">
        <w:rPr>
          <w:rFonts w:ascii="Times New Roman" w:hAnsi="Times New Roman" w:cs="Times New Roman"/>
          <w:b/>
          <w:bCs/>
          <w:i/>
          <w:iCs/>
          <w:color w:val="000000"/>
          <w:sz w:val="28"/>
          <w:szCs w:val="28"/>
          <w:u w:val="single"/>
          <w:lang w:eastAsia="ru-RU"/>
        </w:rPr>
        <w:t>машка»</w:t>
      </w:r>
      <w:r w:rsidR="001255D9">
        <w:rPr>
          <w:rFonts w:ascii="Times New Roman" w:hAnsi="Times New Roman" w:cs="Times New Roman"/>
          <w:color w:val="000000"/>
          <w:sz w:val="28"/>
          <w:szCs w:val="28"/>
          <w:lang w:eastAsia="ru-RU"/>
        </w:rPr>
        <w:t>_</w:t>
      </w:r>
      <w:r w:rsidR="00EF468D">
        <w:rPr>
          <w:rFonts w:ascii="Times New Roman" w:hAnsi="Times New Roman" w:cs="Times New Roman"/>
          <w:color w:val="000000"/>
          <w:sz w:val="28"/>
          <w:szCs w:val="28"/>
          <w:lang w:eastAsia="ru-RU"/>
        </w:rPr>
        <w:t>-</w:t>
      </w:r>
      <w:r w:rsidR="001255D9">
        <w:rPr>
          <w:rFonts w:ascii="Times New Roman" w:hAnsi="Times New Roman" w:cs="Times New Roman"/>
          <w:color w:val="000000"/>
          <w:sz w:val="28"/>
          <w:szCs w:val="28"/>
          <w:lang w:eastAsia="ru-RU"/>
        </w:rPr>
        <w:t>_</w:t>
      </w:r>
      <w:r w:rsidR="00EF468D">
        <w:rPr>
          <w:rFonts w:ascii="Times New Roman" w:hAnsi="Times New Roman" w:cs="Times New Roman"/>
          <w:color w:val="000000"/>
          <w:sz w:val="28"/>
          <w:szCs w:val="28"/>
          <w:u w:val="single"/>
          <w:lang w:eastAsia="ru-RU"/>
        </w:rPr>
        <w:t>Тимескова Татьяна Владимировна</w:t>
      </w:r>
      <w:r w:rsidR="001255D9">
        <w:rPr>
          <w:rFonts w:ascii="Times New Roman" w:hAnsi="Times New Roman" w:cs="Times New Roman"/>
          <w:color w:val="000000"/>
          <w:sz w:val="28"/>
          <w:szCs w:val="28"/>
          <w:lang w:eastAsia="ru-RU"/>
        </w:rPr>
        <w:t>_________________________</w:t>
      </w:r>
    </w:p>
    <w:p w:rsid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Заместитель заведующего по безопасности-</w:t>
      </w:r>
    </w:p>
    <w:p w:rsidR="002B26CE"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Ответственный от ОГИБДД ОМВД по Тетюшскомурайону</w:t>
      </w:r>
      <w:r w:rsidR="006E4D18">
        <w:rPr>
          <w:rFonts w:ascii="Times New Roman" w:hAnsi="Times New Roman" w:cs="Times New Roman"/>
          <w:i/>
          <w:sz w:val="28"/>
          <w:szCs w:val="28"/>
          <w:u w:val="single"/>
        </w:rPr>
        <w:t>Инспектор пропаганды Волков Сергей Валерьевич тел . 8843732</w:t>
      </w:r>
      <w:r w:rsidR="00DB29DA">
        <w:rPr>
          <w:rFonts w:ascii="Times New Roman" w:hAnsi="Times New Roman" w:cs="Times New Roman"/>
          <w:i/>
          <w:sz w:val="28"/>
          <w:szCs w:val="28"/>
          <w:u w:val="single"/>
        </w:rPr>
        <w:t>8077</w:t>
      </w:r>
    </w:p>
    <w:p w:rsidR="000371FE" w:rsidRPr="002B26CE" w:rsidRDefault="00307A94" w:rsidP="00AF5B93">
      <w:pPr>
        <w:spacing w:before="100" w:beforeAutospacing="1" w:after="100" w:afterAutospacing="1"/>
        <w:jc w:val="both"/>
        <w:rPr>
          <w:rFonts w:ascii="Times New Roman" w:hAnsi="Times New Roman" w:cs="Times New Roman"/>
          <w:sz w:val="28"/>
          <w:szCs w:val="28"/>
        </w:rPr>
      </w:pPr>
      <w:r>
        <w:rPr>
          <w:rFonts w:ascii="Times New Roman" w:hAnsi="Times New Roman" w:cs="Times New Roman"/>
          <w:b/>
          <w:bCs/>
          <w:i/>
          <w:iCs/>
          <w:color w:val="000000"/>
          <w:sz w:val="28"/>
          <w:szCs w:val="28"/>
          <w:lang w:eastAsia="ru-RU"/>
        </w:rPr>
        <w:t>Количество детей на 2019-2020</w:t>
      </w:r>
      <w:r w:rsidR="00D25C53">
        <w:rPr>
          <w:rFonts w:ascii="Times New Roman" w:hAnsi="Times New Roman" w:cs="Times New Roman"/>
          <w:b/>
          <w:bCs/>
          <w:i/>
          <w:iCs/>
          <w:color w:val="000000"/>
          <w:sz w:val="28"/>
          <w:szCs w:val="28"/>
          <w:lang w:eastAsia="ru-RU"/>
        </w:rPr>
        <w:t>учебный г</w:t>
      </w:r>
      <w:r w:rsidR="00EF468D">
        <w:rPr>
          <w:rFonts w:ascii="Times New Roman" w:hAnsi="Times New Roman" w:cs="Times New Roman"/>
          <w:b/>
          <w:bCs/>
          <w:i/>
          <w:iCs/>
          <w:color w:val="000000"/>
          <w:sz w:val="28"/>
          <w:szCs w:val="28"/>
          <w:lang w:eastAsia="ru-RU"/>
        </w:rPr>
        <w:t xml:space="preserve">од:   </w:t>
      </w:r>
      <w:r w:rsidR="00D25C53">
        <w:rPr>
          <w:rFonts w:ascii="Times New Roman" w:hAnsi="Times New Roman" w:cs="Times New Roman"/>
          <w:b/>
          <w:bCs/>
          <w:i/>
          <w:iCs/>
          <w:color w:val="000000"/>
          <w:sz w:val="28"/>
          <w:szCs w:val="28"/>
          <w:lang w:eastAsia="ru-RU"/>
        </w:rPr>
        <w:t xml:space="preserve">6 </w:t>
      </w:r>
      <w:r w:rsidR="00EF468D">
        <w:rPr>
          <w:rFonts w:ascii="Times New Roman" w:hAnsi="Times New Roman" w:cs="Times New Roman"/>
          <w:b/>
          <w:bCs/>
          <w:i/>
          <w:iCs/>
          <w:color w:val="000000"/>
          <w:sz w:val="28"/>
          <w:szCs w:val="28"/>
          <w:lang w:eastAsia="ru-RU"/>
        </w:rPr>
        <w:t>воспитанников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ОБДД</w:t>
      </w:r>
      <w:r w:rsidRPr="00EF1077">
        <w:rPr>
          <w:rFonts w:ascii="Times New Roman" w:hAnsi="Times New Roman" w:cs="Times New Roman"/>
          <w:color w:val="000000"/>
          <w:sz w:val="28"/>
          <w:szCs w:val="28"/>
          <w:lang w:eastAsia="ru-RU"/>
        </w:rPr>
        <w:t>-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sidR="00EF468D">
        <w:rPr>
          <w:rFonts w:ascii="Times New Roman" w:hAnsi="Times New Roman" w:cs="Times New Roman"/>
          <w:color w:val="000000"/>
          <w:sz w:val="28"/>
          <w:szCs w:val="28"/>
          <w:lang w:eastAsia="ru-RU"/>
        </w:rPr>
        <w:t xml:space="preserve"> -1 (игровая</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пред</w:t>
      </w:r>
      <w:r w:rsidR="00EF468D">
        <w:rPr>
          <w:rFonts w:ascii="Times New Roman" w:hAnsi="Times New Roman" w:cs="Times New Roman"/>
          <w:b/>
          <w:bCs/>
          <w:i/>
          <w:iCs/>
          <w:color w:val="000000"/>
          <w:sz w:val="28"/>
          <w:szCs w:val="28"/>
          <w:lang w:eastAsia="ru-RU"/>
        </w:rPr>
        <w:t xml:space="preserve">метно-развивающей среды в ДОУ </w:t>
      </w:r>
      <w:r w:rsidRPr="00EF1077">
        <w:rPr>
          <w:rFonts w:ascii="Times New Roman" w:hAnsi="Times New Roman" w:cs="Times New Roman"/>
          <w:b/>
          <w:bCs/>
          <w:i/>
          <w:iCs/>
          <w:color w:val="000000"/>
          <w:sz w:val="28"/>
          <w:szCs w:val="28"/>
          <w:lang w:eastAsia="ru-RU"/>
        </w:rPr>
        <w:t>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2429ED" w:rsidRP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t>Наличие</w:t>
      </w:r>
      <w:r w:rsidR="00D25C53">
        <w:rPr>
          <w:rFonts w:ascii="Times New Roman" w:hAnsi="Times New Roman" w:cs="Times New Roman"/>
          <w:b/>
          <w:bCs/>
          <w:i/>
          <w:iCs/>
          <w:color w:val="000000"/>
          <w:sz w:val="28"/>
          <w:szCs w:val="28"/>
          <w:lang w:eastAsia="ru-RU"/>
        </w:rPr>
        <w:t>:</w:t>
      </w:r>
    </w:p>
    <w:p w:rsidR="000371FE" w:rsidRP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00EF468D">
        <w:rPr>
          <w:rFonts w:ascii="Times New Roman" w:hAnsi="Times New Roman" w:cs="Times New Roman"/>
          <w:i/>
          <w:color w:val="000000"/>
          <w:sz w:val="28"/>
          <w:szCs w:val="28"/>
          <w:lang w:eastAsia="ru-RU"/>
        </w:rPr>
        <w:t xml:space="preserve">имеется </w:t>
      </w:r>
    </w:p>
    <w:p w:rsidR="000371FE" w:rsidRPr="00D25C53" w:rsidRDefault="000371FE" w:rsidP="00C00003">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w:t>
      </w:r>
      <w:r w:rsidR="00EF468D">
        <w:rPr>
          <w:rFonts w:ascii="Times New Roman" w:hAnsi="Times New Roman" w:cs="Times New Roman"/>
          <w:b/>
          <w:bCs/>
          <w:i/>
          <w:iCs/>
          <w:color w:val="000000"/>
          <w:sz w:val="28"/>
          <w:szCs w:val="28"/>
          <w:lang w:eastAsia="ru-RU"/>
        </w:rPr>
        <w:t>Д</w:t>
      </w:r>
      <w:r w:rsidRPr="00EF1077">
        <w:rPr>
          <w:rFonts w:ascii="Times New Roman" w:hAnsi="Times New Roman" w:cs="Times New Roman"/>
          <w:b/>
          <w:bCs/>
          <w:i/>
          <w:iCs/>
          <w:color w:val="000000"/>
          <w:sz w:val="28"/>
          <w:szCs w:val="28"/>
          <w:lang w:eastAsia="ru-RU"/>
        </w:rPr>
        <w:t>ОУ</w:t>
      </w:r>
      <w:r w:rsidRPr="00EF1077">
        <w:rPr>
          <w:rFonts w:ascii="Times New Roman" w:hAnsi="Times New Roman" w:cs="Times New Roman"/>
          <w:i/>
          <w:iCs/>
          <w:color w:val="000000"/>
          <w:sz w:val="28"/>
          <w:szCs w:val="28"/>
          <w:lang w:eastAsia="ru-RU"/>
        </w:rPr>
        <w:t>: 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00EF468D">
        <w:rPr>
          <w:rFonts w:ascii="Times New Roman" w:hAnsi="Times New Roman" w:cs="Times New Roman"/>
          <w:color w:val="000000"/>
          <w:sz w:val="28"/>
          <w:szCs w:val="28"/>
          <w:lang w:eastAsia="ru-RU"/>
        </w:rPr>
        <w:t xml:space="preserve"> средний </w:t>
      </w:r>
      <w:r w:rsidR="00EF468D">
        <w:rPr>
          <w:rFonts w:ascii="Times New Roman" w:hAnsi="Times New Roman" w:cs="Times New Roman"/>
          <w:i/>
          <w:color w:val="000000"/>
          <w:sz w:val="28"/>
          <w:szCs w:val="28"/>
          <w:lang w:eastAsia="ru-RU"/>
        </w:rPr>
        <w:t>до</w:t>
      </w:r>
      <w:r w:rsidRPr="00595B54">
        <w:rPr>
          <w:rFonts w:ascii="Times New Roman" w:hAnsi="Times New Roman" w:cs="Times New Roman"/>
          <w:i/>
          <w:color w:val="000000"/>
          <w:sz w:val="28"/>
          <w:szCs w:val="28"/>
          <w:lang w:eastAsia="ru-RU"/>
        </w:rPr>
        <w:t>школьный возраст.</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191A49">
        <w:rPr>
          <w:rFonts w:ascii="Times New Roman" w:hAnsi="Times New Roman" w:cs="Times New Roman"/>
          <w:b/>
          <w:bCs/>
          <w:i/>
          <w:iCs/>
          <w:color w:val="000000"/>
          <w:sz w:val="28"/>
          <w:szCs w:val="28"/>
          <w:lang w:eastAsia="ru-RU"/>
        </w:rPr>
        <w:t xml:space="preserve">ват детей обучением ПБДД: </w:t>
      </w:r>
      <w:r w:rsidR="00595B54">
        <w:rPr>
          <w:rFonts w:ascii="Times New Roman" w:hAnsi="Times New Roman" w:cs="Times New Roman"/>
          <w:b/>
          <w:bCs/>
          <w:i/>
          <w:iCs/>
          <w:color w:val="000000"/>
          <w:sz w:val="28"/>
          <w:szCs w:val="28"/>
          <w:lang w:eastAsia="ru-RU"/>
        </w:rPr>
        <w:t>6</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диафильмов, 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 театрализованные представления.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Pr="00595B54">
        <w:rPr>
          <w:rFonts w:ascii="Times New Roman" w:hAnsi="Times New Roman" w:cs="Times New Roman"/>
          <w:i/>
          <w:color w:val="000000"/>
          <w:sz w:val="28"/>
          <w:szCs w:val="28"/>
          <w:lang w:eastAsia="ru-RU"/>
        </w:rPr>
        <w:t>проводятся</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595B54">
        <w:rPr>
          <w:rFonts w:ascii="Times New Roman" w:hAnsi="Times New Roman" w:cs="Times New Roman"/>
          <w:i/>
          <w:color w:val="000000"/>
          <w:sz w:val="28"/>
          <w:szCs w:val="28"/>
          <w:lang w:eastAsia="ru-RU"/>
        </w:rPr>
        <w:t>беседы, консультации, информационные стенды, досуги, конкурсы.</w:t>
      </w:r>
    </w:p>
    <w:p w:rsidR="002A2429" w:rsidRDefault="002A2429" w:rsidP="002A2429">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 в образовательной организации:</w:t>
      </w:r>
    </w:p>
    <w:p w:rsidR="002A2429" w:rsidRDefault="00914F11" w:rsidP="002A2429">
      <w:pPr>
        <w:tabs>
          <w:tab w:val="left" w:pos="9639"/>
        </w:tabs>
        <w:autoSpaceDE w:val="0"/>
        <w:autoSpaceDN w:val="0"/>
        <w:adjustRightInd w:val="0"/>
        <w:rPr>
          <w:rFonts w:ascii="Times New Roman CYR" w:hAnsi="Times New Roman CYR" w:cs="Times New Roman CYR"/>
          <w:b/>
          <w:sz w:val="28"/>
          <w:szCs w:val="28"/>
        </w:rPr>
      </w:pPr>
      <w:r>
        <w:rPr>
          <w:rFonts w:ascii="Times New Roman CYR" w:hAnsi="Times New Roman CYR" w:cs="Times New Roman CYR"/>
          <w:b/>
          <w:sz w:val="28"/>
          <w:szCs w:val="28"/>
        </w:rPr>
        <w:t>1-ая смена</w:t>
      </w:r>
      <w:r w:rsidRPr="00E31703">
        <w:rPr>
          <w:rFonts w:ascii="Times New Roman CYR" w:hAnsi="Times New Roman CYR" w:cs="Times New Roman CYR"/>
          <w:b/>
          <w:sz w:val="28"/>
          <w:szCs w:val="28"/>
        </w:rPr>
        <w:t>:     9:20 – 11:1</w:t>
      </w:r>
      <w:r w:rsidR="002A2429" w:rsidRPr="00E31703">
        <w:rPr>
          <w:rFonts w:ascii="Times New Roman CYR" w:hAnsi="Times New Roman CYR" w:cs="Times New Roman CYR"/>
          <w:b/>
          <w:sz w:val="28"/>
          <w:szCs w:val="28"/>
        </w:rPr>
        <w:t>0</w:t>
      </w:r>
    </w:p>
    <w:p w:rsidR="00AA65E9" w:rsidRPr="00595B54" w:rsidRDefault="00AA65E9" w:rsidP="002A2429">
      <w:pPr>
        <w:tabs>
          <w:tab w:val="left" w:pos="9639"/>
        </w:tabs>
        <w:autoSpaceDE w:val="0"/>
        <w:autoSpaceDN w:val="0"/>
        <w:adjustRightInd w:val="0"/>
        <w:rPr>
          <w:rFonts w:ascii="Times New Roman CYR" w:hAnsi="Times New Roman CYR" w:cs="Times New Roman CYR"/>
          <w:b/>
          <w:sz w:val="28"/>
          <w:szCs w:val="28"/>
        </w:rPr>
      </w:pP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Отдел ГИБДД ОМВД РФ по Тетюшскому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Полиция:02; 2-86-23;</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Единый диспетчерский центр : 88-43-73-2-51-16 </w:t>
      </w:r>
    </w:p>
    <w:p w:rsidR="00914F11" w:rsidRDefault="000371FE" w:rsidP="00025BA5">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w:t>
      </w:r>
      <w:r w:rsidR="00025BA5">
        <w:rPr>
          <w:rFonts w:ascii="Times New Roman" w:hAnsi="Times New Roman" w:cs="Times New Roman"/>
          <w:color w:val="000000"/>
          <w:sz w:val="28"/>
          <w:szCs w:val="28"/>
          <w:lang w:eastAsia="ru-RU"/>
        </w:rPr>
        <w:t>ципального района: 8-495-503-44</w:t>
      </w:r>
    </w:p>
    <w:p w:rsidR="00025BA5" w:rsidRDefault="00025BA5" w:rsidP="00025BA5">
      <w:pPr>
        <w:jc w:val="both"/>
        <w:rPr>
          <w:rFonts w:ascii="Times New Roman" w:hAnsi="Times New Roman" w:cs="Times New Roman"/>
          <w:color w:val="000000"/>
          <w:sz w:val="28"/>
          <w:szCs w:val="28"/>
          <w:lang w:eastAsia="ru-RU"/>
        </w:rPr>
      </w:pPr>
    </w:p>
    <w:p w:rsidR="00025BA5" w:rsidRDefault="00025BA5" w:rsidP="00025BA5">
      <w:pPr>
        <w:jc w:val="both"/>
        <w:rPr>
          <w:rFonts w:ascii="Times New Roman" w:hAnsi="Times New Roman" w:cs="Times New Roman"/>
          <w:color w:val="000000"/>
          <w:sz w:val="28"/>
          <w:szCs w:val="28"/>
          <w:lang w:eastAsia="ru-RU"/>
        </w:rPr>
      </w:pPr>
    </w:p>
    <w:p w:rsidR="00025BA5" w:rsidRDefault="00025BA5" w:rsidP="00025BA5">
      <w:pPr>
        <w:jc w:val="both"/>
        <w:rPr>
          <w:rFonts w:ascii="Times New Roman" w:hAnsi="Times New Roman" w:cs="Times New Roman"/>
          <w:color w:val="000000"/>
          <w:sz w:val="28"/>
          <w:szCs w:val="28"/>
          <w:lang w:eastAsia="ru-RU"/>
        </w:rPr>
      </w:pPr>
    </w:p>
    <w:p w:rsidR="00025BA5" w:rsidRDefault="00025BA5" w:rsidP="00025BA5">
      <w:pPr>
        <w:jc w:val="both"/>
        <w:rPr>
          <w:rFonts w:ascii="Times New Roman" w:hAnsi="Times New Roman" w:cs="Times New Roman"/>
          <w:color w:val="000000"/>
          <w:sz w:val="28"/>
          <w:szCs w:val="28"/>
          <w:lang w:eastAsia="ru-RU"/>
        </w:rPr>
      </w:pPr>
    </w:p>
    <w:p w:rsidR="00025BA5" w:rsidRDefault="00025BA5" w:rsidP="00025BA5">
      <w:pPr>
        <w:jc w:val="both"/>
        <w:rPr>
          <w:rFonts w:ascii="Times New Roman" w:hAnsi="Times New Roman" w:cs="Times New Roman"/>
          <w:color w:val="000000"/>
          <w:sz w:val="28"/>
          <w:szCs w:val="28"/>
          <w:lang w:eastAsia="ru-RU"/>
        </w:rPr>
      </w:pPr>
    </w:p>
    <w:p w:rsidR="00025BA5" w:rsidRPr="00025BA5" w:rsidRDefault="00025BA5" w:rsidP="00025BA5">
      <w:pPr>
        <w:jc w:val="both"/>
        <w:rPr>
          <w:rFonts w:ascii="Times New Roman" w:hAnsi="Times New Roman" w:cs="Times New Roman"/>
          <w:color w:val="000000"/>
          <w:sz w:val="28"/>
          <w:szCs w:val="28"/>
          <w:lang w:eastAsia="ru-RU"/>
        </w:rPr>
      </w:pPr>
    </w:p>
    <w:p w:rsidR="00914F11" w:rsidRDefault="00914F11" w:rsidP="00B626B3">
      <w:pPr>
        <w:jc w:val="center"/>
        <w:rPr>
          <w:rFonts w:ascii="Times New Roman" w:hAnsi="Times New Roman" w:cs="Times New Roman"/>
          <w:sz w:val="28"/>
          <w:szCs w:val="28"/>
        </w:rPr>
      </w:pPr>
    </w:p>
    <w:p w:rsidR="00914F11" w:rsidRDefault="00914F11" w:rsidP="00B626B3">
      <w:pPr>
        <w:jc w:val="center"/>
        <w:rPr>
          <w:rFonts w:ascii="Times New Roman" w:hAnsi="Times New Roman" w:cs="Times New Roman"/>
          <w:sz w:val="28"/>
          <w:szCs w:val="28"/>
        </w:rPr>
      </w:pPr>
    </w:p>
    <w:p w:rsidR="00630BE0" w:rsidRPr="00E31703" w:rsidRDefault="00287A85" w:rsidP="00E31703">
      <w:pPr>
        <w:spacing w:line="360" w:lineRule="auto"/>
        <w:jc w:val="both"/>
        <w:rPr>
          <w:rFonts w:ascii="Times New Roman" w:hAnsi="Times New Roman" w:cs="Times New Roman"/>
          <w:i/>
          <w:sz w:val="28"/>
          <w:szCs w:val="28"/>
        </w:rPr>
      </w:pPr>
      <w:bookmarkStart w:id="0" w:name="_GoBack"/>
      <w:bookmarkEnd w:id="0"/>
      <w:r w:rsidRPr="00287A85">
        <w:rPr>
          <w:noProof/>
          <w:lang w:eastAsia="ru-RU"/>
        </w:rPr>
        <w:pict>
          <v:line id="Прямая соединительная линия 30" o:spid="_x0000_s1129" style="position:absolute;left:0;text-align:left;flip:x;z-index:251523072;visibility:visible" from="266.55pt,389.6pt" to="269pt,39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dZlGwIAAOIDAAAOAAAAZHJzL2Uyb0RvYy54bWysU8GO0zAQvSPxD5bvNEm7pbtR05XYqnBY&#10;oNLCB7iOk1g4tmWbpr0BZ6R+Ar/AAaSVFviG5I8YO9nuLtwQF2s843kz8+Z5fr6rBdoyY7mSGU5G&#10;MUZMUpVzWWb47ZvVk1OMrCMyJ0JJluE9s/h88fjRvNEpG6tKiZwZBCDSpo3OcOWcTqPI0orVxI6U&#10;ZhKChTI1cXA1ZZQb0gB6LaJxHD+NGmVybRRl1oJ32QfxIuAXBaPudVFY5pDIMPTmwmnCufFntJiT&#10;tDREV5wObZB/6KImXELRI9SSOILeG/4XVM2pUVYVbkRVHami4JSFGWCaJP5jmquKaBZmAXKsPtJk&#10;/x8sfbVdG8TzDE8SjCSpYUftl+5Dd2h/tF+7A+o+tr/a7+239rr92V53n8C+6T6D7YPtzeA+oEng&#10;stE2BcgLuTaeDbqTV/pS0XcWeI4eBP3F6v7ZrjA1KgTXL0BCgUYgBu3ClvbHLbGdQxSckyRJphhR&#10;iMxmJ7NQNyKpB/E1tbHuOVM18kaGBZeeQpKS7aV1vo27J94t1YoLEWQgJGoyfDYde3QCYiwEcWDW&#10;GuixssSIiBJUTp0JiFYJnvtsj2NNubkQBm0JKO1kdZo8W/aPKpKz3ns2jeNBcZa4lyrv3Ul864fW&#10;BpjQ5gN8P82S2KrPCSEvXkgR0tdnQezDiHfkemuj8v3a3G4AhBTSBtF7pd6/g33/ay5+AwAA//8D&#10;AFBLAwQUAAYACAAAACEAsjEYEeEAAAALAQAADwAAAGRycy9kb3ducmV2LnhtbEyPwU6DQBCG7ya+&#10;w2ZMvNmFYm2LLA0x4aImRvTS2wIji2VnCbtt6ds7nvQ4M1/++f5sN9tBnHDyvSMF8SICgdS4tqdO&#10;wedHebcB4YOmVg+OUMEFPezy66tMp6070zueqtAJDiGfagUmhDGV0jcGrfYLNyLx7ctNVgcep062&#10;kz5zuB3kMooepNU98QejR3wy2Byqo1VQ1r15KVzZvV7sN1aHYl+8Pe+Vur2Zi0cQAefwB8OvPqtD&#10;zk61O1LrxaBglSQxowrW6+0SBBOrZMPtat5s43uQeSb/d8h/AAAA//8DAFBLAQItABQABgAIAAAA&#10;IQC2gziS/gAAAOEBAAATAAAAAAAAAAAAAAAAAAAAAABbQ29udGVudF9UeXBlc10ueG1sUEsBAi0A&#10;FAAGAAgAAAAhADj9If/WAAAAlAEAAAsAAAAAAAAAAAAAAAAALwEAAF9yZWxzLy5yZWxzUEsBAi0A&#10;FAAGAAgAAAAhABJp1mUbAgAA4gMAAA4AAAAAAAAAAAAAAAAALgIAAGRycy9lMm9Eb2MueG1sUEsB&#10;Ai0AFAAGAAgAAAAhALIxGBHhAAAACwEAAA8AAAAAAAAAAAAAAAAAdQQAAGRycy9kb3ducmV2Lnht&#10;bFBLBQYAAAAABAAEAPMAAACDBQAAAAA=&#10;" strokecolor="#4a7ebb">
            <o:lock v:ext="edit" shapetype="f"/>
          </v:line>
        </w:pict>
      </w:r>
      <w:r w:rsidRPr="00287A85">
        <w:rPr>
          <w:noProof/>
          <w:lang w:eastAsia="ru-RU"/>
        </w:rPr>
        <w:pict>
          <v:line id="Прямая соединительная линия 1027" o:spid="_x0000_s1128" style="position:absolute;left:0;text-align:left;flip:x;z-index:251524096;visibility:visible" from="293.85pt,386.2pt" to="306.45pt,3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9TRHgIAAOgDAAAOAAAAZHJzL2Uyb0RvYy54bWysU02O0zAU3iNxB8t7mqSi8xM1HYmpCosB&#10;Rho4gOvYiYVjW7Zp2h2wRuoRuAILkEYa4AzJjXh2Mp0Z2CE21vN79ufvfe/z/GzbSLRh1gmtCpxN&#10;UoyYoroUqirw2zerJycYOU9USaRWrMA75vDZ4vGjeWtyNtW1liWzCECUy1tT4Np7kyeJozVriJto&#10;wxQUubYN8bC1VVJa0gJ6I5Npmh4lrbalsZoy5yC7HIp4EfE5Z9S/5twxj2SBgZuPq43rOqzJYk7y&#10;yhJTCzrSIP/AoiFCwaMHqCXxBL234i+oRlCrneZ+QnWTaM4FZbEH6CZL/+jmqiaGxV5AHGcOMrn/&#10;B0tfbS4tEiXMLp3CrBRpYErdl/5Dv+9+dF/7Peo/dr+679237rr72V33nyC+6T9DHIrdzZjeIwA4&#10;Dnq2xuUAe64ubVCEbtWVudD0nYNa8qAYNs4Mx7bcNohLYV4AlSgliIO2cVK7w6TY1iMKyewoTacw&#10;TwqlLD0+ncVJJiQPMOFVY51/znSDQlBgKVQQkuRkc+F8IHJ3JKSVXgkpoxmkQm2BT2fTGcATsCSX&#10;xEPYGBDJqQojIivwOvU2IjotRRluBxxnq/W5tGhDwG9PVyfZs+VwqCYlG7LANR1954h/qcshnaW3&#10;eaA2wkSaD/BDN0vi6uFOLAXJ4YpU4X0WLT+2eCdviNa63F3a2xmAneK10frBr/f3EN//oIvfAAAA&#10;//8DAFBLAwQUAAYACAAAACEA6FwPh+IAAAALAQAADwAAAGRycy9kb3ducmV2LnhtbEyPwU7DMAyG&#10;70i8Q2QkbixdNdauNJ0qpF4ACVG47JY2XtOtSaom27q3x5zY0fan39+fb2czsDNOvndWwHIRAUPb&#10;OtXbTsDPd/WUAvNBWiUHZ1HAFT1si/u7XGbKXewXnuvQMQqxPpMCdAhjxrlvNRrpF25ES7e9m4wM&#10;NE4dV5O8ULgZeBxFa25kb+mDliO+amyP9ckIqJpev5eu6j6u5oD1sdyVn287IR4f5vIFWMA5/MPw&#10;p0/qUJBT405WeTYIeE6ThFABSRKvgBGxXsYbYA1t0s0KeJHz2w7FLwAAAP//AwBQSwECLQAUAAYA&#10;CAAAACEAtoM4kv4AAADhAQAAEwAAAAAAAAAAAAAAAAAAAAAAW0NvbnRlbnRfVHlwZXNdLnhtbFBL&#10;AQItABQABgAIAAAAIQA4/SH/1gAAAJQBAAALAAAAAAAAAAAAAAAAAC8BAABfcmVscy8ucmVsc1BL&#10;AQItABQABgAIAAAAIQCcy9TRHgIAAOgDAAAOAAAAAAAAAAAAAAAAAC4CAABkcnMvZTJvRG9jLnht&#10;bFBLAQItABQABgAIAAAAIQDoXA+H4gAAAAsBAAAPAAAAAAAAAAAAAAAAAHgEAABkcnMvZG93bnJl&#10;di54bWxQSwUGAAAAAAQABADzAAAAhwUAAAAA&#10;" strokecolor="#4a7ebb">
            <o:lock v:ext="edit" shapetype="f"/>
          </v:line>
        </w:pict>
      </w:r>
      <w:r w:rsidRPr="00287A85">
        <w:rPr>
          <w:noProof/>
          <w:lang w:eastAsia="ru-RU"/>
        </w:rPr>
        <w:pict>
          <v:line id="Прямая соединительная линия 1142" o:spid="_x0000_s1125" style="position:absolute;left:0;text-align:left;z-index:251533312;visibility:visible;mso-wrap-distance-left:3.17497mm;mso-wrap-distance-right:3.17497mm" from="288.3pt,480.55pt" to="288.3pt,4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y5w9GQIAAOwDAAAOAAAAZHJzL2Uyb0RvYy54bWysU8FuEzEQvSPxD5bvZJPQFLrKpodG5VIg&#10;UssHTL3e7AqvbXlMNrkBZ6R8Ar/AAaRKpf2G3T9i7E1CCzfEHqzxm5nnmTez09N1rdhKOqyMzvho&#10;MORMamHySi8z/u7q/NlLztCDzkEZLTO+kchPZ0+fTBubyrEpjcqlY0SiMW1sxkvvbZokKEpZAw6M&#10;lZqchXE1eLq6ZZI7aIi9Vsl4ODxOGuNy64yQiITOeyefRf6ikMK/LQqUnqmMU20+ni6e1+FMZlNI&#10;lw5sWYldGfAPVdRQaXr0QDUHD+yDq/6iqivhDJrCD4SpE1MUlZCxB+pmNPyjm8sSrIy9kDhoDzLh&#10;/6MVb1YLx6qcZjc6es6Zhpqm1H7tPnbb9mf7rduy7lN73/5ov7c37V17030m+7b7QnZwtrc7eMuI&#10;YBz0bCymRHumFy4oItb60l4Y8R7JlzxyhgvaPmxduDqEkyRsHeezOcxHrj0TPSgIHb04Oh5PwlMJ&#10;pPs869C/kqZmwci4qnRQDlJYXaDvQ/chAdbmvFKKcEiVZk3GTyZEyQTQDhYKPJm1JVVQLzkDtaTl&#10;Ft5FRjSqykN2SMYNninHVkD7RWuZm+aKquVMAXpyUAvx6xNLyGUfejIhuF8+BP/a5D08Gu5x6qyn&#10;jk0+ejK0MQcs+5To2mmhdChJxrXfdf1b4mBdm3yzcPs50EpF9t36h519eCf74U86+wUAAP//AwBQ&#10;SwMEFAAGAAgAAAAhABLke6reAAAACwEAAA8AAABkcnMvZG93bnJldi54bWxMj8FOwzAMhu9IvENk&#10;JC7TlnaIrJSmEwJ647IB4uo1pq1okq7JtsLTY8QBjv796ffnYj3ZXhxpDJ13GtJFAoJc7U3nGg0v&#10;z9U8AxEiOoO9d6ThkwKsy/OzAnPjT25Dx21sBJe4kKOGNsYhlzLULVkMCz+Q4927Hy1GHsdGmhFP&#10;XG57uUwSJS12ji+0ONB9S/XH9mA1hOqV9tXXrJ4lb1eNp+X+4ekRtb68mO5uQUSa4h8MP/qsDiU7&#10;7fzBmSB6DdcrpRjVcKPSFAQTv8mOkyxTIMtC/v+h/AYAAP//AwBQSwECLQAUAAYACAAAACEAtoM4&#10;kv4AAADhAQAAEwAAAAAAAAAAAAAAAAAAAAAAW0NvbnRlbnRfVHlwZXNdLnhtbFBLAQItABQABgAI&#10;AAAAIQA4/SH/1gAAAJQBAAALAAAAAAAAAAAAAAAAAC8BAABfcmVscy8ucmVsc1BLAQItABQABgAI&#10;AAAAIQCKy5w9GQIAAOwDAAAOAAAAAAAAAAAAAAAAAC4CAABkcnMvZTJvRG9jLnhtbFBLAQItABQA&#10;BgAIAAAAIQAS5Huq3gAAAAsBAAAPAAAAAAAAAAAAAAAAAHMEAABkcnMvZG93bnJldi54bWxQSwUG&#10;AAAAAAQABADzAAAAfgUAAAAA&#10;">
            <o:lock v:ext="edit" shapetype="f"/>
          </v:line>
        </w:pict>
      </w:r>
      <w:r w:rsidRPr="00287A85">
        <w:rPr>
          <w:noProof/>
          <w:lang w:eastAsia="ru-RU"/>
        </w:rPr>
        <w:pict>
          <v:rect id="Прямоугольник 1145" o:spid="_x0000_s1123" style="position:absolute;left:0;text-align:left;margin-left:29.3pt;margin-top:70.9pt;width:35.75pt;height:3.6pt;z-index:251535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tk4/QEAAOkDAAAOAAAAZHJzL2Uyb0RvYy54bWysU0uO00AQ3SNxh1bviZ0oGZAVZxYThc0I&#10;Rho4QE27HVv0T11NnOyQ2CJxBA7BBvGZMzg3orrjhAzsRnjRqur69HtVz/PLrVZsIz221pR8PMo5&#10;k0bYqjXrkr99s3r2gjMMYCpQ1siS7yTyy8XTJ/POFXJiG6sq6Rk1MVh0ruRNCK7IMhSN1IAj66Sh&#10;YG29hkCuX2eVh466a5VN8vwi66yvnLdCItLt8hDki9S/rqUIr+saZWCq5IQtpNOn8y6e2WIOxdqD&#10;a1oxwIBHoNDQGnr01GoJAdh73/7TSrfCW7R1GAmrM1vXrZCJA7EZ53+xuW3AycSFhoPuNCb8f23F&#10;q82NZ21FuxtPLzgzoGlL/Zf9h/3n/md/v//Yf+3v+x/7T/2v/lv/nVHaLE6tc1hQ8a278ZE3umsr&#10;3iEFsgeR6OCQs629jrnEmm3TCnanFchtYIIup7NpPplxJig0nT2fpA1lUBxrncfwUlrNolFyTwtO&#10;c4fNNYb4OhTHlATLqrZatUolZ4dXyrMNkBZIQpXtOFOAgS5LvkpfZEYt8LxMGdaVfELASEACSKS1&#10;gkCmdjQ2NGvOQK1J/SL4hOVBNT7u0UhiCdgc0KaOAzZlIheZtD1w/jPkaN3Zakc79UFd2YPqwYjG&#10;EscI8Lgh0lOiOmg/CvbcJ/v8D138BgAA//8DAFBLAwQUAAYACAAAACEAPJqLoeAAAAAKAQAADwAA&#10;AGRycy9kb3ducmV2LnhtbEyPPU/DMBCGdyT+g3VILIjaKRCFEKeKQAiJDhUlHbq58ZFExHYUu036&#10;77lMdLz3Hr0f2WoyHTvh4FtnJUQLAQxt5XRrawnl9/t9AswHZbXqnEUJZ/Swyq+vMpVqN9ovPG1D&#10;zcjE+lRJaELoU8591aBRfuF6tPT7cYNRgc6h5npQI5mbji+FiLlRraWERvX42mD1uz0aCeiju/0m&#10;OX8UZbH5LN/GdbzcraW8vZmKF2ABp/APw1yfqkNOnQ7uaLVnnYSnJCaS9MeIJszAg4iAHWblWQDP&#10;M345If8DAAD//wMAUEsBAi0AFAAGAAgAAAAhALaDOJL+AAAA4QEAABMAAAAAAAAAAAAAAAAAAAAA&#10;AFtDb250ZW50X1R5cGVzXS54bWxQSwECLQAUAAYACAAAACEAOP0h/9YAAACUAQAACwAAAAAAAAAA&#10;AAAAAAAvAQAAX3JlbHMvLnJlbHNQSwECLQAUAAYACAAAACEAQrbZOP0BAADpAwAADgAAAAAAAAAA&#10;AAAAAAAuAgAAZHJzL2Uyb0RvYy54bWxQSwECLQAUAAYACAAAACEAPJqLoeAAAAAKAQAADwAAAAAA&#10;AAAAAAAAAABXBAAAZHJzL2Rvd25yZXYueG1sUEsFBgAAAAAEAAQA8wAAAGQFAAAAAA==&#10;" fillcolor="window" strokecolor="window" strokeweight="2pt">
            <v:path arrowok="t"/>
          </v:rect>
        </w:pict>
      </w:r>
      <w:r w:rsidR="00B87FC6">
        <w:rPr>
          <w:noProof/>
          <w:lang w:eastAsia="ru-RU"/>
        </w:rPr>
        <w:drawing>
          <wp:anchor distT="0" distB="0" distL="114300" distR="114300" simplePos="0" relativeHeight="251536384" behindDoc="0" locked="0" layoutInCell="1" allowOverlap="1">
            <wp:simplePos x="0" y="0"/>
            <wp:positionH relativeFrom="column">
              <wp:posOffset>340995</wp:posOffset>
            </wp:positionH>
            <wp:positionV relativeFrom="paragraph">
              <wp:posOffset>1013460</wp:posOffset>
            </wp:positionV>
            <wp:extent cx="481330" cy="66675"/>
            <wp:effectExtent l="0" t="0" r="0" b="0"/>
            <wp:wrapNone/>
            <wp:docPr id="28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1330" cy="66675"/>
                    </a:xfrm>
                    <a:prstGeom prst="rect">
                      <a:avLst/>
                    </a:prstGeom>
                    <a:noFill/>
                    <a:effectLst/>
                  </pic:spPr>
                </pic:pic>
              </a:graphicData>
            </a:graphic>
          </wp:anchor>
        </w:drawing>
      </w:r>
      <w:r w:rsidR="00B87FC6">
        <w:rPr>
          <w:noProof/>
          <w:lang w:eastAsia="ru-RU"/>
        </w:rPr>
        <w:drawing>
          <wp:anchor distT="0" distB="0" distL="114300" distR="114300" simplePos="0" relativeHeight="251537408" behindDoc="0" locked="0" layoutInCell="1" allowOverlap="1">
            <wp:simplePos x="0" y="0"/>
            <wp:positionH relativeFrom="column">
              <wp:posOffset>340995</wp:posOffset>
            </wp:positionH>
            <wp:positionV relativeFrom="paragraph">
              <wp:posOffset>1148080</wp:posOffset>
            </wp:positionV>
            <wp:extent cx="481330" cy="66675"/>
            <wp:effectExtent l="0" t="0" r="0" b="0"/>
            <wp:wrapNone/>
            <wp:docPr id="28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81330" cy="66675"/>
                    </a:xfrm>
                    <a:prstGeom prst="rect">
                      <a:avLst/>
                    </a:prstGeom>
                    <a:noFill/>
                    <a:effectLst/>
                  </pic:spPr>
                </pic:pic>
              </a:graphicData>
            </a:graphic>
          </wp:anchor>
        </w:drawing>
      </w:r>
      <w:r w:rsidRPr="00287A85">
        <w:rPr>
          <w:noProof/>
          <w:lang w:eastAsia="ru-RU"/>
        </w:rPr>
        <w:pict>
          <v:rect id="Прямоугольник 83" o:spid="_x0000_s1122" style="position:absolute;left:0;text-align:left;margin-left:270.45pt;margin-top:395.05pt;width:35.75pt;height:3.6pt;z-index:251551744;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PKN/AEAAOUDAAAOAAAAZHJzL2Uyb0RvYy54bWysU0uOEzEQ3SNxB8t70pmQQNRKZxYThc0I&#10;Rho4QI3b/RH+yWXSyQ6JLRJH4BBsEANzhs6NKDsfMsxuNL2wXC7X83tVr2fna63YSnpsrSn42WDI&#10;mTTClq2pC/7h/fLFlDMMYEpQ1siCbyTy8/nzZ7PO5XJkG6tK6RmBGMw7V/AmBJdnGYpGasCBddJQ&#10;srJeQ6DQ11npoSN0rbLRcPgq66wvnbdCItLpYpfk84RfVVKEd1WFMjBVcOIW0urTehPXbD6DvPbg&#10;mlbsacAjWGhoDT16hFpAAPbJtw+gdCu8RVuFgbA6s1XVCpk0kJqz4X9qrhtwMmmh5qA7tgmfDla8&#10;XV151pYFn445M6BpRv337eftt/53f7f90v/o7/rb7df+T/+z/8WmL2PHOoc5FV67Kx81o7u04iNS&#10;IruXiQHu76wrr+NdUszWqf2bY/vlOjBBh+PJeDiacCYoNZ68HqXpZJAfap3H8EZazeKm4J6Gm3oO&#10;q0sM8XXID1cSLavactkqlYINXijPVkA+IPuUtuNMAQY6LPgyfVEZQeBpmTKsK/iIiJF5BJBBKwWB&#10;ttpRy9DUnIGqyfki+MTlXjU+7tEoYgHY7NgmxD03ZaIWmXy91/yvyXF3Y8sNzdMHdWF3jgcjGksa&#10;I8HDhMhLSere99GspzHtT//O+V8AAAD//wMAUEsDBBQABgAIAAAAIQD/qmUs4wAAAAsBAAAPAAAA&#10;ZHJzL2Rvd25yZXYueG1sTI/BTsMwDIbvSLxDZCQuiCUto9tK06kCIaTtMDHKgVvWmLaicaomW7u3&#10;JzvB0fan39+frSfTsRMOrrUkIZoJYEiV1S3VEsqP1/slMOcVadVZQglndLDOr68ylWo70jue9r5m&#10;IYRcqiQ03vcp565q0Cg3sz1SuH3bwSgfxqHmelBjCDcdj4VIuFEthQ+N6vG5wepnfzQS0EV3X7vl&#10;+a0oi92mfBm3Sfy5lfL2ZiqegHmc/B8MF/2gDnlwOtgjacc6CY9zsQqohMVKRMACkUTxHNjhslk8&#10;AM8z/r9D/gsAAP//AwBQSwECLQAUAAYACAAAACEAtoM4kv4AAADhAQAAEwAAAAAAAAAAAAAAAAAA&#10;AAAAW0NvbnRlbnRfVHlwZXNdLnhtbFBLAQItABQABgAIAAAAIQA4/SH/1gAAAJQBAAALAAAAAAAA&#10;AAAAAAAAAC8BAABfcmVscy8ucmVsc1BLAQItABQABgAIAAAAIQCENPKN/AEAAOUDAAAOAAAAAAAA&#10;AAAAAAAAAC4CAABkcnMvZTJvRG9jLnhtbFBLAQItABQABgAIAAAAIQD/qmUs4wAAAAsBAAAPAAAA&#10;AAAAAAAAAAAAAFYEAABkcnMvZG93bnJldi54bWxQSwUGAAAAAAQABADzAAAAZgUAAAAA&#10;" fillcolor="window" strokecolor="window" strokeweight="2pt">
            <v:path arrowok="t"/>
          </v:rect>
        </w:pict>
      </w:r>
      <w:r w:rsidRPr="00287A85">
        <w:rPr>
          <w:noProof/>
          <w:lang w:eastAsia="ru-RU"/>
        </w:rPr>
        <w:pict>
          <v:rect id="Прямоугольник 85" o:spid="_x0000_s1121" style="position:absolute;left:0;text-align:left;margin-left:270.65pt;margin-top:412.4pt;width:35.75pt;height:3.6pt;z-index:251553792;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nE//AEAAOUDAAAOAAAAZHJzL2Uyb0RvYy54bWysU81uEzEQviPxDpbvZNMoKdEqmx4ahUsF&#10;lQoPMPV6s6v6Tx6TTW5IXJF4BB6CC4LSZ9i8EWNnE1K4Vd2D5fF4Pn/fzLezi41WbC09NtYU/Gww&#10;5EwaYcvGrAr+4f3y1ZQzDGBKUNbIgm8l8ov5yxez1uVyZGurSukZgRjMW1fwOgSXZxmKWmrAgXXS&#10;ULKyXkOg0K+y0kNL6Fplo+HwPGutL523QiLS6WKf5POEX1VShHdVhTIwVXDiFtLq03ob12w+g3zl&#10;wdWN6GnAE1hoaAw9eoRaQAD20Tf/QelGeIu2CgNhdWarqhEyaSA1Z8N/1NzU4GTSQs1Bd2wTPh+s&#10;eLu+9qwpCz4958yAphl133afdl+7++5h97n73j10v3Zfut/dj+4nm05ix1qHORXeuGsfNaO7suIO&#10;KZE9ysQA+zubyut4lxSzTWr/9th+uQlM0OF4Mh6OJpwJSo0nr0dpOhnkh1rnMbyRVrO4Kbin4aae&#10;w/oKQ3wd8sOVRMuqplw2SqVgi5fKszWQD8g+pW05U4CBDgu+TF9URhB4WqYMaws+ImJkHgFk0EpB&#10;oK121DI0K85Arcj5IvjE5VE1Pu3RKGIBWO/ZJsSemzJRi0y+7jX/bXLc3dpyS/P0QV3avePBiNqS&#10;xkjwMCHyUpLa+z6a9TSm/enfOf8DAAD//wMAUEsDBBQABgAIAAAAIQA1YsEh4wAAAAsBAAAPAAAA&#10;ZHJzL2Rvd25yZXYueG1sTI/BTsMwEETvSPyDtUhcEHXiligKcaoIhJDooaKkh97ceEkiYjuK3Sb9&#10;e5ZTue3ujGbf5OvZ9OyMo++clRAvImBoa6c720iovt4eU2A+KKtV7yxKuKCHdXF7k6tMu8l+4nkX&#10;GkYh1mdKQhvCkHHu6xaN8gs3oCXt241GBVrHhutRTRRuei6iKOFGdZY+tGrAlxbrn93JSEAfPxy2&#10;6eW9rMrtR/U6bRKx30h5fzeXz8ACzuFqhj98QoeCmI7uZLVnvYSnVbwkq4RUrKgDOZJY0HCky1JE&#10;wIuc/+9Q/AIAAP//AwBQSwECLQAUAAYACAAAACEAtoM4kv4AAADhAQAAEwAAAAAAAAAAAAAAAAAA&#10;AAAAW0NvbnRlbnRfVHlwZXNdLnhtbFBLAQItABQABgAIAAAAIQA4/SH/1gAAAJQBAAALAAAAAAAA&#10;AAAAAAAAAC8BAABfcmVscy8ucmVsc1BLAQItABQABgAIAAAAIQBpFnE//AEAAOUDAAAOAAAAAAAA&#10;AAAAAAAAAC4CAABkcnMvZTJvRG9jLnhtbFBLAQItABQABgAIAAAAIQA1YsEh4wAAAAsBAAAPAAAA&#10;AAAAAAAAAAAAAFYEAABkcnMvZG93bnJldi54bWxQSwUGAAAAAAQABADzAAAAZgUAAAAA&#10;" fillcolor="window" strokecolor="window" strokeweight="2pt">
            <v:path arrowok="t"/>
          </v:rect>
        </w:pict>
      </w:r>
      <w:r w:rsidRPr="00287A85">
        <w:rPr>
          <w:noProof/>
          <w:lang w:eastAsia="ru-RU"/>
        </w:rPr>
        <w:pict>
          <v:shapetype id="_x0000_t202" coordsize="21600,21600" o:spt="202" path="m,l,21600r21600,l21600,xe">
            <v:stroke joinstyle="miter"/>
            <v:path gradientshapeok="t" o:connecttype="rect"/>
          </v:shapetype>
          <v:shape id="TextBox 1070" o:spid="_x0000_s1035" type="#_x0000_t202" style="position:absolute;left:0;text-align:left;margin-left:130.2pt;margin-top:.2pt;width:241.4pt;height:167.5pt;z-index:25153024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sIUvQIAAMMFAAAOAAAAZHJzL2Uyb0RvYy54bWysVNtunDAQfa/Uf7D8TrgUlovCRsmyVJXS&#10;i5T0A7xgFqtgU9u7kFb9947N3pK8VG15QLZnfObMzPFc30x9h/ZUKiZ4jv0rDyPKK1Ezvs3x18fS&#10;STBSmvCadILTHD9RhW+Wb99cj0NGA9GKrqYSAQhX2TjkuNV6yFxXVS3tiboSA+VgbITsiYat3Lq1&#10;JCOg950beN7CHYWsBykqqhScFrMRLy1+09BKf24aRTXqcgzctP1L+9+Yv7u8JtlWkqFl1YEG+QsW&#10;PWEcgp6gCqIJ2kn2CqpnlRRKNPqqEr0rmoZV1OYA2fjei2weWjJQmwsURw2nMqn/B1t92n+RiNU5&#10;jjDipIcWPdJJ34kJ+V5s6zMOKgO3hwEc9QQW6LPNVQ33ovqmEBerlvAtvZVSjC0lNfDzTWXdi6um&#10;IypTBmQzfhQ1BCI7LSzQ1MjeFA/KgQAd+vR06g2QQRUcvvMWUZyAqQJb4AdxEFl2LsmO1wep9Hsq&#10;emQWOZbQfAtP9vdKGzokO7qYaFyUrOusADr+7AAc5xMIDleNzdCw/fyZeuk6WSehEwaLtRN6ReHc&#10;lqvQWZR+HBXvitWq8H+ZuH6YtayuKTdhjtrywz/r3UHlsypO6lKiY7WBM5SU3G5WnUR7Atou7WeL&#10;Dpazm/uchi0C5PIiJT8IvbsgdcpFEjthGUZOGnuJ4/npXbrwwjQsyucp3TNO/z0lNOY4jYJoVtOZ&#10;9IvcPPu9zo1kPdMwPTrW5zg5OZHMaHDNa9taTVg3ry9KYeifSwHtPjbaKtaIdJarnjaTfRypiW4E&#10;vBH1E0hYChAYiBEmHyxaIX9gNMIUybH6viOSYtR94PAMUj8MzdixmzCKA9jIS8vm0kJ4BVA51hjN&#10;y5WeR9VukGzbQqT54XFxC0+nYVbUZ1aHBweTwuZ2mGpmFF3urdd59i5/AwAA//8DAFBLAwQUAAYA&#10;CAAAACEAbaMeQd0AAAAIAQAADwAAAGRycy9kb3ducmV2LnhtbEyPQUvDQBCF74L/YRnBm901SVuN&#10;mRRRvCpWK3jbJtMkmJ0N2W0T/73jSS8Phvd475tiM7tenWgMnWeE64UBRVz5uuMG4f3t6eoGVIiW&#10;a9t7JoRvCrApz88Km9d+4lc6bWOjpIRDbhHaGIdc61C15GxY+IFYvIMfnY1yjo2uRztJuet1YsxK&#10;O9uxLLR2oIeWqq/t0SHsng+fH5l5aR7dcpj8bDS7W414eTHf34GKNMe/MPziCzqUwrT3R66D6hGS&#10;lckkiiAq9jpLE1B7hDRdZqDLQv9/oPwBAAD//wMAUEsBAi0AFAAGAAgAAAAhALaDOJL+AAAA4QEA&#10;ABMAAAAAAAAAAAAAAAAAAAAAAFtDb250ZW50X1R5cGVzXS54bWxQSwECLQAUAAYACAAAACEAOP0h&#10;/9YAAACUAQAACwAAAAAAAAAAAAAAAAAvAQAAX3JlbHMvLnJlbHNQSwECLQAUAAYACAAAACEAoLLC&#10;FL0CAADDBQAADgAAAAAAAAAAAAAAAAAuAgAAZHJzL2Uyb0RvYy54bWxQSwECLQAUAAYACAAAACEA&#10;baMeQd0AAAAIAQAADwAAAAAAAAAAAAAAAAAXBQAAZHJzL2Rvd25yZXYueG1sUEsFBgAAAAAEAAQA&#10;8wAAACEGAAAAAA==&#10;" filled="f" stroked="f">
            <v:textbox>
              <w:txbxContent>
                <w:p w:rsidR="00F92E24" w:rsidRPr="005A2842" w:rsidRDefault="00F92E24" w:rsidP="0017214C">
                  <w:pPr>
                    <w:pStyle w:val="ac"/>
                    <w:spacing w:after="0" w:line="240" w:lineRule="auto"/>
                    <w:rPr>
                      <w:rFonts w:ascii="Times New Roman" w:hAnsi="Times New Roman"/>
                      <w:b/>
                      <w:bCs/>
                      <w:color w:val="000000"/>
                      <w:kern w:val="24"/>
                      <w:sz w:val="28"/>
                      <w:szCs w:val="28"/>
                    </w:rPr>
                  </w:pPr>
                </w:p>
                <w:p w:rsidR="00F92E24" w:rsidRDefault="00F92E24" w:rsidP="00861E32"/>
              </w:txbxContent>
            </v:textbox>
          </v:shape>
        </w:pict>
      </w:r>
      <w:r w:rsidR="00595B54" w:rsidRPr="00595B54">
        <w:rPr>
          <w:rFonts w:ascii="Times New Roman" w:hAnsi="Times New Roman" w:cs="Times New Roman"/>
          <w:b/>
          <w:i/>
          <w:sz w:val="28"/>
          <w:szCs w:val="28"/>
        </w:rPr>
        <w:t>Приложение 1</w:t>
      </w:r>
    </w:p>
    <w:p w:rsidR="00630BE0" w:rsidRPr="00595B54" w:rsidRDefault="00630BE0" w:rsidP="00B626B3">
      <w:pPr>
        <w:jc w:val="center"/>
        <w:rPr>
          <w:rFonts w:ascii="Times New Roman" w:hAnsi="Times New Roman" w:cs="Times New Roman"/>
          <w:b/>
          <w:sz w:val="28"/>
          <w:szCs w:val="28"/>
        </w:rPr>
      </w:pP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Работа с субъектами воспитательного процесса: </w:t>
      </w:r>
      <w:r w:rsidR="00914F11">
        <w:rPr>
          <w:rFonts w:ascii="Times New Roman" w:hAnsi="Times New Roman" w:cs="Times New Roman"/>
          <w:color w:val="000000"/>
          <w:sz w:val="28"/>
          <w:szCs w:val="28"/>
          <w:lang w:eastAsia="ru-RU"/>
        </w:rPr>
        <w:t xml:space="preserve">воспитателем </w:t>
      </w:r>
      <w:r w:rsidRPr="00EF1077">
        <w:rPr>
          <w:rFonts w:ascii="Times New Roman" w:hAnsi="Times New Roman" w:cs="Times New Roman"/>
          <w:color w:val="000000"/>
          <w:sz w:val="28"/>
          <w:szCs w:val="28"/>
          <w:lang w:eastAsia="ru-RU"/>
        </w:rPr>
        <w:t>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Активизация работы по предупреждению несчастных случаев с детьми н</w:t>
      </w:r>
      <w:r w:rsidR="009E4CE0">
        <w:rPr>
          <w:rFonts w:ascii="Times New Roman" w:hAnsi="Times New Roman" w:cs="Times New Roman"/>
          <w:color w:val="000000"/>
          <w:sz w:val="28"/>
          <w:szCs w:val="28"/>
          <w:lang w:eastAsia="ru-RU"/>
        </w:rPr>
        <w:t xml:space="preserve">а улице, организация работы </w:t>
      </w:r>
      <w:r w:rsidRPr="00EF1077">
        <w:rPr>
          <w:rFonts w:ascii="Times New Roman" w:hAnsi="Times New Roman" w:cs="Times New Roman"/>
          <w:color w:val="000000"/>
          <w:sz w:val="28"/>
          <w:szCs w:val="28"/>
          <w:lang w:eastAsia="ru-RU"/>
        </w:rPr>
        <w:t xml:space="preserve"> по разъяснению среди </w:t>
      </w:r>
      <w:r w:rsidR="009E4CE0">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Правил поведения в общественных местах и предупреждению нарушений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Создание и оборудование уголков по безопасности движения, изготовление стендов, макетов улиц, перекрестков, светофоров, разработка методических, дидактических мат</w:t>
      </w:r>
      <w:r w:rsidR="009E4CE0">
        <w:rPr>
          <w:rFonts w:ascii="Times New Roman" w:hAnsi="Times New Roman" w:cs="Times New Roman"/>
          <w:color w:val="000000"/>
          <w:sz w:val="28"/>
          <w:szCs w:val="28"/>
          <w:lang w:eastAsia="ru-RU"/>
        </w:rPr>
        <w:t>ериалов и пособий для занятий с</w:t>
      </w:r>
      <w:r w:rsidR="00012A3C">
        <w:rPr>
          <w:rFonts w:ascii="Times New Roman" w:hAnsi="Times New Roman" w:cs="Times New Roman"/>
          <w:color w:val="000000"/>
          <w:sz w:val="28"/>
          <w:szCs w:val="28"/>
          <w:lang w:eastAsia="ru-RU"/>
        </w:rPr>
        <w:t xml:space="preserve"> </w:t>
      </w:r>
      <w:r w:rsidR="009E4CE0">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w:t>
      </w:r>
    </w:p>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4</w:t>
      </w:r>
      <w:r w:rsidR="000371FE" w:rsidRPr="00EF1077">
        <w:rPr>
          <w:rFonts w:ascii="Times New Roman" w:hAnsi="Times New Roman" w:cs="Times New Roman"/>
          <w:color w:val="000000"/>
          <w:sz w:val="28"/>
          <w:szCs w:val="28"/>
          <w:lang w:eastAsia="ru-RU"/>
        </w:rPr>
        <w:t>. Работа с родителями по разъяснению Правил дорожного движения, проведение разных форм: собрания, конференции, совместные игровые программы, выставки-конкурсы творческих работ (рисунки, поделки).</w:t>
      </w:r>
    </w:p>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w:t>
      </w:r>
      <w:r w:rsidR="000371FE" w:rsidRPr="00EF1077">
        <w:rPr>
          <w:rFonts w:ascii="Times New Roman" w:hAnsi="Times New Roman" w:cs="Times New Roman"/>
          <w:color w:val="000000"/>
          <w:sz w:val="28"/>
          <w:szCs w:val="28"/>
          <w:lang w:eastAsia="ru-RU"/>
        </w:rPr>
        <w:t>. Пропаганда Правил дорожного движения через СМИ,  видеофильмы, участие в  творческих конкурсах (рисунки, плакаты, совместные работы детей и родителе</w:t>
      </w:r>
      <w:r>
        <w:rPr>
          <w:rFonts w:ascii="Times New Roman" w:hAnsi="Times New Roman" w:cs="Times New Roman"/>
          <w:color w:val="000000"/>
          <w:sz w:val="28"/>
          <w:szCs w:val="28"/>
          <w:lang w:eastAsia="ru-RU"/>
        </w:rPr>
        <w:t xml:space="preserve">й, конспекты тематических </w:t>
      </w:r>
      <w:r w:rsidR="000371FE" w:rsidRPr="00EF1077">
        <w:rPr>
          <w:rFonts w:ascii="Times New Roman" w:hAnsi="Times New Roman" w:cs="Times New Roman"/>
          <w:color w:val="000000"/>
          <w:sz w:val="28"/>
          <w:szCs w:val="28"/>
          <w:lang w:eastAsia="ru-RU"/>
        </w:rPr>
        <w:t xml:space="preserve">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861E32" w:rsidRDefault="00861E32"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2C34F1" w:rsidRDefault="002C34F1"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9E4CE0" w:rsidRDefault="009E4CE0"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0371FE" w:rsidRPr="00EF1077" w:rsidRDefault="000371FE" w:rsidP="002429ED">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2</w:t>
      </w:r>
    </w:p>
    <w:p w:rsidR="000371FE" w:rsidRPr="00A32F2C" w:rsidRDefault="000371FE" w:rsidP="00A32F2C">
      <w:pPr>
        <w:spacing w:before="100" w:beforeAutospacing="1"/>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Утверждаю</w:t>
      </w:r>
    </w:p>
    <w:p w:rsidR="009E4CE0" w:rsidRDefault="00624E0A" w:rsidP="00A32F2C">
      <w:pPr>
        <w:spacing w:before="100" w:beforeAutospacing="1"/>
        <w:jc w:val="right"/>
        <w:rPr>
          <w:rFonts w:ascii="Times New Roman" w:hAnsi="Times New Roman" w:cs="Times New Roman"/>
          <w:bCs/>
          <w:color w:val="000000"/>
          <w:sz w:val="24"/>
          <w:szCs w:val="24"/>
          <w:lang w:eastAsia="ru-RU"/>
        </w:rPr>
      </w:pPr>
      <w:r w:rsidRPr="00A32F2C">
        <w:rPr>
          <w:rFonts w:ascii="Times New Roman" w:hAnsi="Times New Roman" w:cs="Times New Roman"/>
          <w:bCs/>
          <w:color w:val="000000"/>
          <w:sz w:val="24"/>
          <w:szCs w:val="24"/>
          <w:lang w:eastAsia="ru-RU"/>
        </w:rPr>
        <w:t>Заведующий МБ</w:t>
      </w:r>
      <w:r w:rsidR="009E4CE0">
        <w:rPr>
          <w:rFonts w:ascii="Times New Roman" w:hAnsi="Times New Roman" w:cs="Times New Roman"/>
          <w:bCs/>
          <w:color w:val="000000"/>
          <w:sz w:val="24"/>
          <w:szCs w:val="24"/>
          <w:lang w:eastAsia="ru-RU"/>
        </w:rPr>
        <w:t>ДОУ «Детский сад «Ромашка</w:t>
      </w:r>
    </w:p>
    <w:p w:rsidR="000371FE" w:rsidRPr="00A32F2C" w:rsidRDefault="009E4CE0"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Села Большое Шемякино</w:t>
      </w:r>
      <w:r w:rsidR="000371FE" w:rsidRPr="00A32F2C">
        <w:rPr>
          <w:rFonts w:ascii="Times New Roman" w:hAnsi="Times New Roman" w:cs="Times New Roman"/>
          <w:bCs/>
          <w:color w:val="000000"/>
          <w:sz w:val="24"/>
          <w:szCs w:val="24"/>
          <w:lang w:eastAsia="ru-RU"/>
        </w:rPr>
        <w:t>»</w:t>
      </w:r>
    </w:p>
    <w:p w:rsidR="000371FE" w:rsidRPr="00A32F2C" w:rsidRDefault="009E4CE0"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__________ / Тимескова Т.В./</w:t>
      </w:r>
    </w:p>
    <w:p w:rsidR="000371FE" w:rsidRPr="00A32F2C" w:rsidRDefault="00307A94" w:rsidP="00A32F2C">
      <w:pPr>
        <w:spacing w:before="100" w:beforeAutospacing="1"/>
        <w:jc w:val="right"/>
        <w:rPr>
          <w:rFonts w:ascii="Times New Roman" w:hAnsi="Times New Roman" w:cs="Times New Roman"/>
          <w:color w:val="000000"/>
          <w:sz w:val="28"/>
          <w:szCs w:val="28"/>
          <w:lang w:eastAsia="ru-RU"/>
        </w:rPr>
      </w:pPr>
      <w:r>
        <w:rPr>
          <w:rFonts w:ascii="Times New Roman" w:hAnsi="Times New Roman" w:cs="Times New Roman"/>
          <w:bCs/>
          <w:color w:val="000000"/>
          <w:sz w:val="24"/>
          <w:szCs w:val="24"/>
          <w:lang w:eastAsia="ru-RU"/>
        </w:rPr>
        <w:t>«    »______________2019</w:t>
      </w:r>
      <w:r w:rsidR="000371FE" w:rsidRPr="00A32F2C">
        <w:rPr>
          <w:rFonts w:ascii="Times New Roman" w:hAnsi="Times New Roman" w:cs="Times New Roman"/>
          <w:bCs/>
          <w:color w:val="000000"/>
          <w:sz w:val="24"/>
          <w:szCs w:val="24"/>
          <w:lang w:eastAsia="ru-RU"/>
        </w:rPr>
        <w:t>г</w:t>
      </w:r>
      <w:r w:rsidR="000371FE" w:rsidRPr="00A32F2C">
        <w:rPr>
          <w:rFonts w:ascii="Times New Roman" w:hAnsi="Times New Roman" w:cs="Times New Roman"/>
          <w:bCs/>
          <w:color w:val="000000"/>
          <w:sz w:val="28"/>
          <w:szCs w:val="28"/>
          <w:lang w:eastAsia="ru-RU"/>
        </w:rPr>
        <w:t>.</w:t>
      </w:r>
    </w:p>
    <w:p w:rsidR="002429ED" w:rsidRDefault="006069BF" w:rsidP="002429ED">
      <w:pPr>
        <w:spacing w:before="100" w:beforeAutospacing="1" w:after="100" w:afterAutospacing="1"/>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Совместный план работы МБ</w:t>
      </w:r>
      <w:r w:rsidR="009E4CE0">
        <w:rPr>
          <w:rFonts w:ascii="Times New Roman" w:hAnsi="Times New Roman" w:cs="Times New Roman"/>
          <w:b/>
          <w:bCs/>
          <w:color w:val="000000"/>
          <w:sz w:val="28"/>
          <w:szCs w:val="28"/>
          <w:lang w:eastAsia="ru-RU"/>
        </w:rPr>
        <w:t>Д</w:t>
      </w:r>
      <w:r>
        <w:rPr>
          <w:rFonts w:ascii="Times New Roman" w:hAnsi="Times New Roman" w:cs="Times New Roman"/>
          <w:b/>
          <w:bCs/>
          <w:color w:val="000000"/>
          <w:sz w:val="28"/>
          <w:szCs w:val="28"/>
          <w:lang w:eastAsia="ru-RU"/>
        </w:rPr>
        <w:t>ОУ «</w:t>
      </w:r>
      <w:r w:rsidR="009E4CE0">
        <w:rPr>
          <w:rFonts w:ascii="Times New Roman" w:hAnsi="Times New Roman" w:cs="Times New Roman"/>
          <w:b/>
          <w:bCs/>
          <w:color w:val="000000"/>
          <w:sz w:val="28"/>
          <w:szCs w:val="28"/>
          <w:lang w:eastAsia="ru-RU"/>
        </w:rPr>
        <w:t>Детский сад «Ромашка» села Большое Шемякино</w:t>
      </w:r>
      <w:r w:rsidR="000371FE" w:rsidRPr="00EF1077">
        <w:rPr>
          <w:rFonts w:ascii="Times New Roman" w:hAnsi="Times New Roman" w:cs="Times New Roman"/>
          <w:b/>
          <w:bCs/>
          <w:color w:val="000000"/>
          <w:sz w:val="28"/>
          <w:szCs w:val="28"/>
          <w:lang w:eastAsia="ru-RU"/>
        </w:rPr>
        <w:t xml:space="preserve">» и </w:t>
      </w:r>
    </w:p>
    <w:p w:rsidR="000371FE" w:rsidRPr="002429ED" w:rsidRDefault="000371FE" w:rsidP="002429ED">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ОГИБДД ОМВД РФ по Тетюшскому району по предупреждению детского дорожно-транспортного травматизма</w:t>
      </w:r>
    </w:p>
    <w:p w:rsidR="000371FE" w:rsidRPr="00EF1077" w:rsidRDefault="00307A94" w:rsidP="002429ED">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2019-2020</w:t>
      </w:r>
      <w:r w:rsidR="000371FE" w:rsidRPr="00EF1077">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5328"/>
        <w:gridCol w:w="1454"/>
        <w:gridCol w:w="3082"/>
      </w:tblGrid>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b/>
                <w:bCs/>
                <w:color w:val="000000"/>
                <w:sz w:val="28"/>
                <w:szCs w:val="28"/>
                <w:lang w:eastAsia="ru-RU"/>
              </w:rPr>
              <w:t>п/п</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Исполнитель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Изучение ПДД согласно программе «Безопасность»</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Подготовить и провести «Месячник безопасности»</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r w:rsidR="00861E32">
              <w:rPr>
                <w:rFonts w:ascii="Times New Roman" w:hAnsi="Times New Roman" w:cs="Times New Roman"/>
                <w:color w:val="000000"/>
                <w:sz w:val="28"/>
                <w:szCs w:val="28"/>
                <w:lang w:eastAsia="ru-RU"/>
              </w:rPr>
              <w:t>-октябрь</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Обновить уголки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6</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Изготовить пособия по изучению правил дорожного движения</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lastRenderedPageBreak/>
              <w:t>7</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w:t>
            </w:r>
            <w:r w:rsidR="009E4CE0">
              <w:rPr>
                <w:rFonts w:ascii="Times New Roman" w:hAnsi="Times New Roman" w:cs="Times New Roman"/>
                <w:bCs/>
                <w:color w:val="000000"/>
                <w:sz w:val="28"/>
                <w:szCs w:val="28"/>
                <w:lang w:eastAsia="ru-RU"/>
              </w:rPr>
              <w:t>тацию для родителей</w:t>
            </w:r>
            <w:r w:rsidRPr="00AF5B93">
              <w:rPr>
                <w:rFonts w:ascii="Times New Roman" w:hAnsi="Times New Roman" w:cs="Times New Roman"/>
                <w:bCs/>
                <w:color w:val="000000"/>
                <w:sz w:val="28"/>
                <w:szCs w:val="28"/>
                <w:lang w:eastAsia="ru-RU"/>
              </w:rPr>
              <w:t xml:space="preserve"> «Организация занятий по обучению </w:t>
            </w:r>
            <w:r w:rsidR="009E4CE0">
              <w:rPr>
                <w:rFonts w:ascii="Times New Roman" w:hAnsi="Times New Roman" w:cs="Times New Roman"/>
                <w:bCs/>
                <w:color w:val="000000"/>
                <w:sz w:val="28"/>
                <w:szCs w:val="28"/>
                <w:lang w:eastAsia="ru-RU"/>
              </w:rPr>
              <w:t>до</w:t>
            </w:r>
            <w:r w:rsidRPr="00AF5B93">
              <w:rPr>
                <w:rFonts w:ascii="Times New Roman" w:hAnsi="Times New Roman" w:cs="Times New Roman"/>
                <w:bCs/>
                <w:color w:val="000000"/>
                <w:sz w:val="28"/>
                <w:szCs w:val="28"/>
                <w:lang w:eastAsia="ru-RU"/>
              </w:rPr>
              <w:t>школьников безопасному поведению на улице»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Октябрь </w:t>
            </w:r>
          </w:p>
        </w:tc>
        <w:tc>
          <w:tcPr>
            <w:tcW w:w="3082" w:type="dxa"/>
          </w:tcPr>
          <w:p w:rsidR="000371FE" w:rsidRPr="00EF1077" w:rsidRDefault="009E4CE0"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8</w:t>
            </w:r>
          </w:p>
        </w:tc>
        <w:tc>
          <w:tcPr>
            <w:tcW w:w="5328"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Провести консуль</w:t>
            </w:r>
            <w:r w:rsidR="00191A49">
              <w:rPr>
                <w:rFonts w:ascii="Times New Roman" w:hAnsi="Times New Roman" w:cs="Times New Roman"/>
                <w:bCs/>
                <w:color w:val="000000"/>
                <w:sz w:val="28"/>
                <w:szCs w:val="28"/>
                <w:lang w:eastAsia="ru-RU"/>
              </w:rPr>
              <w:t>тацию для воспитателей</w:t>
            </w:r>
            <w:r w:rsidRPr="00AF5B93">
              <w:rPr>
                <w:rFonts w:ascii="Times New Roman" w:hAnsi="Times New Roman" w:cs="Times New Roman"/>
                <w:bCs/>
                <w:color w:val="000000"/>
                <w:sz w:val="28"/>
                <w:szCs w:val="28"/>
                <w:lang w:eastAsia="ru-RU"/>
              </w:rPr>
              <w:t xml:space="preserve"> «Игра как ведущий метод обучения детей безопасному поведению на дорогах».</w:t>
            </w:r>
          </w:p>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bCs/>
                <w:color w:val="000000"/>
                <w:sz w:val="28"/>
                <w:szCs w:val="28"/>
                <w:lang w:eastAsia="ru-RU"/>
              </w:rPr>
              <w:t>«Методика подготовки занятий в игровой форме».</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9</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Оформить уголок безопасности дорожного движения для родителей</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10</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Апрель-май</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 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11</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 апрель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12</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встречу с работниками ГИБДД</w:t>
            </w:r>
          </w:p>
        </w:tc>
        <w:tc>
          <w:tcPr>
            <w:tcW w:w="1454" w:type="dxa"/>
          </w:tcPr>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0371FE" w:rsidRPr="00EF1077">
              <w:rPr>
                <w:rFonts w:ascii="Times New Roman" w:hAnsi="Times New Roman" w:cs="Times New Roman"/>
                <w:color w:val="000000"/>
                <w:sz w:val="28"/>
                <w:szCs w:val="28"/>
                <w:lang w:eastAsia="ru-RU"/>
              </w:rPr>
              <w:t>,</w:t>
            </w:r>
          </w:p>
          <w:p w:rsidR="000371FE" w:rsidRPr="00EF1077" w:rsidRDefault="00861E32"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м</w:t>
            </w:r>
            <w:r w:rsidR="000371FE" w:rsidRPr="00EF1077">
              <w:rPr>
                <w:rFonts w:ascii="Times New Roman" w:hAnsi="Times New Roman" w:cs="Times New Roman"/>
                <w:color w:val="000000"/>
                <w:sz w:val="28"/>
                <w:szCs w:val="28"/>
                <w:lang w:eastAsia="ru-RU"/>
              </w:rPr>
              <w:t xml:space="preserve">арт </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13</w:t>
            </w:r>
          </w:p>
        </w:tc>
        <w:tc>
          <w:tcPr>
            <w:tcW w:w="5328" w:type="dxa"/>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викторину по ПДД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14</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с детьми познавательно –игровой досуг по БДД совместно с сотрудниками ГИБДД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15</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Выставка детских рисунков по теме «Зеленый огонек»</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Апрель </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16</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Приобрести методическую литературу по ПДД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течении года</w:t>
            </w:r>
          </w:p>
        </w:tc>
        <w:tc>
          <w:tcPr>
            <w:tcW w:w="308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A32F2C">
        <w:tc>
          <w:tcPr>
            <w:tcW w:w="692" w:type="dxa"/>
          </w:tcPr>
          <w:p w:rsidR="000371FE" w:rsidRPr="00EF1077" w:rsidRDefault="00933EE6"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17</w:t>
            </w:r>
          </w:p>
        </w:tc>
        <w:tc>
          <w:tcPr>
            <w:tcW w:w="532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Анализ состояния работы по организации обучения детей БДД</w:t>
            </w:r>
          </w:p>
        </w:tc>
        <w:tc>
          <w:tcPr>
            <w:tcW w:w="145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Май </w:t>
            </w:r>
          </w:p>
        </w:tc>
        <w:tc>
          <w:tcPr>
            <w:tcW w:w="3082" w:type="dxa"/>
          </w:tcPr>
          <w:p w:rsidR="000371FE" w:rsidRPr="00EF1077" w:rsidRDefault="00191A49"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bl>
    <w:p w:rsidR="00A32F2C" w:rsidRDefault="00A32F2C"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191A49" w:rsidRDefault="00191A49"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3</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-транспортного травматизма на учебный год</w:t>
      </w:r>
    </w:p>
    <w:tbl>
      <w:tblPr>
        <w:tblW w:w="10469" w:type="dxa"/>
        <w:tblInd w:w="2" w:type="dxa"/>
        <w:tblCellMar>
          <w:left w:w="0" w:type="dxa"/>
          <w:right w:w="0" w:type="dxa"/>
        </w:tblCellMar>
        <w:tblLook w:val="00A0"/>
      </w:tblPr>
      <w:tblGrid>
        <w:gridCol w:w="6479"/>
        <w:gridCol w:w="1892"/>
        <w:gridCol w:w="2098"/>
      </w:tblGrid>
      <w:tr w:rsidR="000371FE" w:rsidRPr="00EF1077" w:rsidTr="00A32F2C">
        <w:trPr>
          <w:tblHeader/>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191A49"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 Помощь воспитателю</w:t>
            </w:r>
            <w:r w:rsidR="000371FE" w:rsidRPr="00EF1077">
              <w:rPr>
                <w:rFonts w:ascii="Times New Roman" w:hAnsi="Times New Roman" w:cs="Times New Roman"/>
                <w:color w:val="000000"/>
                <w:sz w:val="28"/>
                <w:szCs w:val="28"/>
                <w:lang w:eastAsia="ru-RU"/>
              </w:rPr>
              <w:t xml:space="preserve">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 </w:t>
            </w:r>
            <w:r w:rsidRPr="00EF1077">
              <w:rPr>
                <w:rFonts w:ascii="Times New Roman" w:hAnsi="Times New Roman" w:cs="Times New Roman"/>
                <w:color w:val="000000"/>
                <w:sz w:val="28"/>
                <w:szCs w:val="28"/>
                <w:lang w:eastAsia="ru-RU"/>
              </w:rPr>
              <w:softHyphen/>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191A49"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191A49"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63729F"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3. Консультация для педагога</w:t>
            </w:r>
            <w:r w:rsidR="000371FE" w:rsidRPr="00EF1077">
              <w:rPr>
                <w:rFonts w:ascii="Times New Roman" w:hAnsi="Times New Roman" w:cs="Times New Roman"/>
                <w:color w:val="000000"/>
                <w:sz w:val="28"/>
                <w:szCs w:val="28"/>
                <w:lang w:eastAsia="ru-RU"/>
              </w:rPr>
              <w:t xml:space="preserve"> “Формирование у </w:t>
            </w:r>
            <w:r>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школьников сознательного отношения к вопросам личной безопасности и безопасности окружающих”</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Декабрь 3</w:t>
            </w:r>
            <w:r w:rsidRPr="00EF1077">
              <w:rPr>
                <w:rFonts w:ascii="Times New Roman" w:hAnsi="Times New Roman" w:cs="Times New Roman"/>
                <w:color w:val="000000"/>
                <w:sz w:val="28"/>
                <w:szCs w:val="28"/>
                <w:lang w:eastAsia="ru-RU"/>
              </w:rPr>
              <w:softHyphen/>
              <w:t>я неделя ме</w:t>
            </w:r>
            <w:r w:rsidRPr="00EF1077">
              <w:rPr>
                <w:rFonts w:ascii="Times New Roman" w:hAnsi="Times New Roman" w:cs="Times New Roman"/>
                <w:color w:val="000000"/>
                <w:sz w:val="28"/>
                <w:szCs w:val="28"/>
                <w:lang w:eastAsia="ru-RU"/>
              </w:rPr>
              <w:softHyphen/>
              <w:t>сяца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63729F"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Методическая работа</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63729F"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 Оформление выставки  работ</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63729F"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Пополнение учебных кабинетов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63729F"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Заведующий</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Контроль организации работы с детьми по теме “Дорожная азбука”</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Обсуждение проблемы дорожно</w:t>
            </w:r>
            <w:r w:rsidRPr="00EF1077">
              <w:rPr>
                <w:rFonts w:ascii="Times New Roman" w:hAnsi="Times New Roman" w:cs="Times New Roman"/>
                <w:color w:val="000000"/>
                <w:sz w:val="28"/>
                <w:szCs w:val="28"/>
                <w:lang w:eastAsia="ru-RU"/>
              </w:rPr>
              <w:softHyphen/>
            </w:r>
            <w:r w:rsidR="00624E0A">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транспортного травматизма на педагогическом совете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Февраль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933EE6"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5</w:t>
            </w:r>
            <w:r w:rsidR="000371FE" w:rsidRPr="00EF1077">
              <w:rPr>
                <w:rFonts w:ascii="Times New Roman" w:hAnsi="Times New Roman" w:cs="Times New Roman"/>
                <w:color w:val="000000"/>
                <w:sz w:val="28"/>
                <w:szCs w:val="28"/>
                <w:lang w:eastAsia="ru-RU"/>
              </w:rPr>
              <w:t>. Конкурс детских работ на тему “Правила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плану</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33EE6"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детьми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Игры (подвижные, дидактические, </w:t>
            </w:r>
            <w:r w:rsidR="00EF1077" w:rsidRPr="00EF1077">
              <w:rPr>
                <w:rFonts w:ascii="Times New Roman" w:hAnsi="Times New Roman" w:cs="Times New Roman"/>
                <w:color w:val="000000"/>
                <w:sz w:val="28"/>
                <w:szCs w:val="28"/>
                <w:lang w:eastAsia="ru-RU"/>
              </w:rPr>
              <w:t>сюжетно ролевые</w:t>
            </w:r>
            <w:r w:rsidRPr="00EF1077">
              <w:rPr>
                <w:rFonts w:ascii="Times New Roman" w:hAnsi="Times New Roman" w:cs="Times New Roman"/>
                <w:color w:val="000000"/>
                <w:sz w:val="28"/>
                <w:szCs w:val="28"/>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C34F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Чтение художественной литературы: Т.И. Алиева “Ехали медведи”, “Дорожная азбука”, А. Иванов “Как неразлучные друзья дорогу переходили”, С. Михалков “Моя улица”, “Я иду через дорогу” и др.</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C34F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2C34F1"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4. Чтение </w:t>
            </w:r>
            <w:r w:rsidR="000371FE" w:rsidRPr="00EF1077">
              <w:rPr>
                <w:rFonts w:ascii="Times New Roman" w:hAnsi="Times New Roman" w:cs="Times New Roman"/>
                <w:color w:val="000000"/>
                <w:sz w:val="28"/>
                <w:szCs w:val="28"/>
                <w:lang w:eastAsia="ru-RU"/>
              </w:rPr>
              <w:t>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2C34F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E4CE0"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200512"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0371FE" w:rsidRPr="00EF1077">
              <w:rPr>
                <w:rFonts w:ascii="Times New Roman" w:hAnsi="Times New Roman" w:cs="Times New Roman"/>
                <w:color w:val="000000"/>
                <w:sz w:val="28"/>
                <w:szCs w:val="28"/>
                <w:lang w:eastAsia="ru-RU"/>
              </w:rPr>
              <w:t>. Просмотр диафильмов: “Загадки улицы”, “Зебра на асфальте”, “Правила дорожного движения”, “Сердитый автомобиль”</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E4CE0"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родителями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 Общее родительское собрание “Дорожная азбука” (с приглашением представителя ГИБДД)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Оформление папки</w:t>
            </w:r>
            <w:r w:rsidRPr="00EF1077">
              <w:rPr>
                <w:rFonts w:ascii="Times New Roman" w:hAnsi="Times New Roman" w:cs="Times New Roman"/>
                <w:color w:val="000000"/>
                <w:sz w:val="28"/>
                <w:szCs w:val="28"/>
                <w:lang w:eastAsia="ru-RU"/>
              </w:rPr>
              <w:softHyphen/>
              <w:t xml:space="preserve"> передвижки “Правила дорожные детям знать положено”</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Ноябрь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9E4CE0"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Участие родителей в подготовке и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rPr>
          <w:gridAfter w:val="2"/>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Межведомственные связи</w:t>
            </w: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Участие представителя ГИБДД в проведении общего родительского собрания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Участие инспектора ГИБДД в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 в квартал</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r w:rsidR="000371FE" w:rsidRPr="00EF1077" w:rsidTr="00A32F2C">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Привлечение </w:t>
            </w:r>
            <w:r w:rsidR="00BF6404">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к изготовлению атрибутов для игр и проведению занятий по </w:t>
            </w:r>
            <w:r w:rsidR="00861E32">
              <w:rPr>
                <w:rFonts w:ascii="Times New Roman" w:hAnsi="Times New Roman" w:cs="Times New Roman"/>
                <w:color w:val="000000"/>
                <w:sz w:val="28"/>
                <w:szCs w:val="28"/>
                <w:lang w:eastAsia="ru-RU"/>
              </w:rPr>
              <w:t>ПДД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p w:rsidR="000371FE" w:rsidRPr="00EF1077" w:rsidRDefault="000371FE" w:rsidP="00AF5B93">
            <w:pPr>
              <w:jc w:val="both"/>
              <w:rPr>
                <w:rFonts w:ascii="Times New Roman" w:hAnsi="Times New Roman" w:cs="Times New Roman"/>
                <w:color w:val="000000"/>
                <w:sz w:val="28"/>
                <w:szCs w:val="28"/>
                <w:lang w:eastAsia="ru-RU"/>
              </w:rPr>
            </w:pPr>
          </w:p>
        </w:tc>
      </w:tr>
    </w:tbl>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4</w:t>
      </w:r>
    </w:p>
    <w:p w:rsidR="000371FE" w:rsidRPr="00EF1077" w:rsidRDefault="000371FE" w:rsidP="00AF5B93">
      <w:pPr>
        <w:spacing w:before="100" w:beforeAutospacing="1" w:after="100" w:afterAutospacing="1"/>
        <w:jc w:val="center"/>
        <w:outlineLvl w:val="3"/>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ИНСТРУКЦИЯ ДЛЯ ПЕДАГОГОВ ПО ПРЕДУПРЕЖДЕНИЮ ДЕТСКОГО ДОРОЖНО - ТРАНСПОРТНОГО ТРАВМАТИЗМА</w:t>
      </w:r>
    </w:p>
    <w:p w:rsidR="000371FE" w:rsidRPr="00EF1077" w:rsidRDefault="000371FE" w:rsidP="00AF5B93">
      <w:pPr>
        <w:spacing w:before="100" w:beforeAutospacing="1" w:after="100" w:afterAutospacing="1"/>
        <w:jc w:val="both"/>
        <w:outlineLvl w:val="5"/>
        <w:rPr>
          <w:rFonts w:ascii="Times New Roman" w:hAnsi="Times New Roman" w:cs="Times New Roman"/>
          <w:b/>
          <w:bCs/>
          <w:color w:val="000000"/>
          <w:sz w:val="28"/>
          <w:szCs w:val="28"/>
          <w:lang w:eastAsia="ru-RU"/>
        </w:rPr>
      </w:pPr>
      <w:r w:rsidRPr="00EF1077">
        <w:rPr>
          <w:rFonts w:ascii="Times New Roman" w:hAnsi="Times New Roman" w:cs="Times New Roman"/>
          <w:b/>
          <w:bCs/>
          <w:i/>
          <w:iCs/>
          <w:color w:val="000000"/>
          <w:sz w:val="28"/>
          <w:szCs w:val="28"/>
          <w:lang w:eastAsia="ru-RU"/>
        </w:rPr>
        <w:t xml:space="preserve">Правила, изложенные в данной инструкции, предлагаются к обязательному исполнению. </w:t>
      </w:r>
    </w:p>
    <w:p w:rsidR="000371FE" w:rsidRPr="00EF1077" w:rsidRDefault="00814111"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Отправляясь на экскурсию</w:t>
      </w:r>
      <w:r w:rsidR="000371FE" w:rsidRPr="00EF1077">
        <w:rPr>
          <w:rFonts w:ascii="Times New Roman" w:hAnsi="Times New Roman" w:cs="Times New Roman"/>
          <w:color w:val="000000"/>
          <w:sz w:val="28"/>
          <w:szCs w:val="28"/>
          <w:lang w:eastAsia="ru-RU"/>
        </w:rPr>
        <w:t>, педагог обязан точно знать число детей, которых он берет с собой (обязательно сделать пометку в журнале экскурсий). Оставшиеся по ка</w:t>
      </w:r>
      <w:r w:rsidR="00933EE6">
        <w:rPr>
          <w:rFonts w:ascii="Times New Roman" w:hAnsi="Times New Roman" w:cs="Times New Roman"/>
          <w:color w:val="000000"/>
          <w:sz w:val="28"/>
          <w:szCs w:val="28"/>
          <w:lang w:eastAsia="ru-RU"/>
        </w:rPr>
        <w:t>ким - либо причинам дети в ДОУ</w:t>
      </w:r>
      <w:r w:rsidR="000371FE" w:rsidRPr="00EF1077">
        <w:rPr>
          <w:rFonts w:ascii="Times New Roman" w:hAnsi="Times New Roman" w:cs="Times New Roman"/>
          <w:color w:val="000000"/>
          <w:sz w:val="28"/>
          <w:szCs w:val="28"/>
          <w:lang w:eastAsia="ru-RU"/>
        </w:rPr>
        <w:t xml:space="preserve">, по указанию заведующего находятся под присмотром определенного сотрудника.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23101" w:rsidRPr="00933EE6" w:rsidRDefault="000371FE" w:rsidP="00933EE6">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Каждый педагог должен хорошо знать правила дорожного движения, чтобы</w:t>
      </w:r>
      <w:r w:rsidR="00933EE6">
        <w:rPr>
          <w:rFonts w:ascii="Times New Roman" w:hAnsi="Times New Roman" w:cs="Times New Roman"/>
          <w:color w:val="000000"/>
          <w:sz w:val="28"/>
          <w:szCs w:val="28"/>
          <w:lang w:eastAsia="ru-RU"/>
        </w:rPr>
        <w:t xml:space="preserve"> со знанием преподать их детям.</w:t>
      </w: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5</w:t>
      </w:r>
    </w:p>
    <w:p w:rsidR="00023101" w:rsidRDefault="000371FE" w:rsidP="00023101">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Организация занятий по обучению</w:t>
      </w:r>
      <w:r w:rsidR="00933EE6">
        <w:rPr>
          <w:rFonts w:ascii="Times New Roman" w:hAnsi="Times New Roman" w:cs="Times New Roman"/>
          <w:b/>
          <w:bCs/>
          <w:color w:val="000000"/>
          <w:sz w:val="28"/>
          <w:szCs w:val="28"/>
          <w:lang w:eastAsia="ru-RU"/>
        </w:rPr>
        <w:t xml:space="preserve"> до</w:t>
      </w:r>
      <w:r w:rsidRPr="00EF1077">
        <w:rPr>
          <w:rFonts w:ascii="Times New Roman" w:hAnsi="Times New Roman" w:cs="Times New Roman"/>
          <w:b/>
          <w:bCs/>
          <w:color w:val="000000"/>
          <w:sz w:val="28"/>
          <w:szCs w:val="28"/>
          <w:lang w:eastAsia="ru-RU"/>
        </w:rPr>
        <w:t>школьников безопасному поведению на улице.</w:t>
      </w:r>
    </w:p>
    <w:p w:rsidR="000371FE" w:rsidRPr="00EF1077" w:rsidRDefault="000371FE" w:rsidP="00023101">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со школьниками по дорожной тематике состоит в одновременном решении следующих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обучение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большинстве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школьных учреждений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Например, при ознакомлении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с окружающим миром можно изучать дорожную среду. Воспитание навыков правильного поведения в общественных местах предусматривает и изучение </w:t>
      </w:r>
      <w:r w:rsidRPr="00EF1077">
        <w:rPr>
          <w:rFonts w:ascii="Times New Roman" w:hAnsi="Times New Roman" w:cs="Times New Roman"/>
          <w:color w:val="000000"/>
          <w:sz w:val="28"/>
          <w:szCs w:val="28"/>
          <w:lang w:eastAsia="ru-RU"/>
        </w:rPr>
        <w:lastRenderedPageBreak/>
        <w:t xml:space="preserve">правил безопасных действий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на улицах, дорогах и в транспорте. Развитие речи включает в себя вопросы изучения слов, выражений, в т. ч. по тематике дорожной безопасности и т. д.В общую программу воспитания школьников должны быть включены вопросы, раскрывающие содержание терминов "опасность" и "безопасность".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Воспитательный процесс рекомендуется осуществлять: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 привычки сдерживать свои порывы и желания (например, бежать, когда это опасно,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Воспитывая </w:t>
      </w:r>
      <w:r w:rsidR="00933EE6">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педагог применяет такие методы, как внушение, убеждение, пример, упражнение, поощрение. В этом возрасте дети особенно хорошо поддаются внушению. Им необходимо внушить, что выходить самостоятельно за пределы </w:t>
      </w:r>
      <w:r w:rsidR="00933EE6">
        <w:rPr>
          <w:rFonts w:ascii="Times New Roman" w:hAnsi="Times New Roman" w:cs="Times New Roman"/>
          <w:color w:val="000000"/>
          <w:sz w:val="28"/>
          <w:szCs w:val="28"/>
          <w:lang w:eastAsia="ru-RU"/>
        </w:rPr>
        <w:t xml:space="preserve">детского сада </w:t>
      </w:r>
      <w:r w:rsidRPr="00EF1077">
        <w:rPr>
          <w:rFonts w:ascii="Times New Roman" w:hAnsi="Times New Roman" w:cs="Times New Roman"/>
          <w:color w:val="000000"/>
          <w:sz w:val="28"/>
          <w:szCs w:val="28"/>
          <w:lang w:eastAsia="ru-RU"/>
        </w:rPr>
        <w:t>нельзя. На улице можно находиться только со 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важен принцип наглядности, который тра</w:t>
      </w:r>
      <w:r w:rsidR="00933EE6">
        <w:rPr>
          <w:rFonts w:ascii="Times New Roman" w:hAnsi="Times New Roman" w:cs="Times New Roman"/>
          <w:color w:val="000000"/>
          <w:sz w:val="28"/>
          <w:szCs w:val="28"/>
          <w:lang w:eastAsia="ru-RU"/>
        </w:rPr>
        <w:t>диционно применяется в работе сдо</w:t>
      </w:r>
      <w:r w:rsidRPr="00EF1077">
        <w:rPr>
          <w:rFonts w:ascii="Times New Roman" w:hAnsi="Times New Roman" w:cs="Times New Roman"/>
          <w:color w:val="000000"/>
          <w:sz w:val="28"/>
          <w:szCs w:val="28"/>
          <w:lang w:eastAsia="ru-RU"/>
        </w:rPr>
        <w:t>школьниками, когда они должны сами все увидеть, услышать, потрогать и тем самым реализовать стремление к познанию.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 программа воспитания и проведения дидактических занятий имеет целью не столько обучение 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целом план про</w:t>
      </w:r>
      <w:r w:rsidR="001E5B77">
        <w:rPr>
          <w:rFonts w:ascii="Times New Roman" w:hAnsi="Times New Roman" w:cs="Times New Roman"/>
          <w:color w:val="000000"/>
          <w:sz w:val="28"/>
          <w:szCs w:val="28"/>
          <w:lang w:eastAsia="ru-RU"/>
        </w:rPr>
        <w:t>ведения дидактических занятий сдо</w:t>
      </w:r>
      <w:r w:rsidRPr="00EF1077">
        <w:rPr>
          <w:rFonts w:ascii="Times New Roman" w:hAnsi="Times New Roman" w:cs="Times New Roman"/>
          <w:color w:val="000000"/>
          <w:sz w:val="28"/>
          <w:szCs w:val="28"/>
          <w:lang w:eastAsia="ru-RU"/>
        </w:rPr>
        <w:t>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из них: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различать величину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определять расстояние до приближающегося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понимание особенностей движения транспорта; того, что он не может мгновенно остановиться, увидев на своем пути пешехода (ребенка);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связно выражать свои мысли.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познакомить с основными видами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w:t>
      </w:r>
      <w:r w:rsidR="00DE6BA1" w:rsidRPr="00EF1077">
        <w:rPr>
          <w:rFonts w:ascii="Times New Roman" w:hAnsi="Times New Roman" w:cs="Times New Roman"/>
          <w:color w:val="000000"/>
          <w:sz w:val="28"/>
          <w:szCs w:val="28"/>
          <w:lang w:eastAsia="ru-RU"/>
        </w:rPr>
        <w:t xml:space="preserve">ределить опасные места вокруг </w:t>
      </w:r>
      <w:r w:rsidR="00AF5B93">
        <w:rPr>
          <w:rFonts w:ascii="Times New Roman" w:hAnsi="Times New Roman" w:cs="Times New Roman"/>
          <w:color w:val="000000"/>
          <w:sz w:val="28"/>
          <w:szCs w:val="28"/>
          <w:lang w:eastAsia="ru-RU"/>
        </w:rPr>
        <w:t>школы</w:t>
      </w:r>
      <w:r w:rsidR="00DE6BA1"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во дворе, на улицах по дороге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проложить совместно с детьми безопасный маршрут движения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DE6BA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самостоятельно определяет, какие занятия по дорожной тематике можно проводить в </w:t>
      </w:r>
      <w:r w:rsidR="00DE6BA1" w:rsidRPr="00EF1077">
        <w:rPr>
          <w:rFonts w:ascii="Times New Roman" w:hAnsi="Times New Roman" w:cs="Times New Roman"/>
          <w:color w:val="000000"/>
          <w:sz w:val="28"/>
          <w:szCs w:val="28"/>
          <w:lang w:eastAsia="ru-RU"/>
        </w:rPr>
        <w:t xml:space="preserve">1-4 классах. Учитывая, что </w:t>
      </w:r>
      <w:r w:rsidRPr="00EF1077">
        <w:rPr>
          <w:rFonts w:ascii="Times New Roman" w:hAnsi="Times New Roman" w:cs="Times New Roman"/>
          <w:color w:val="000000"/>
          <w:sz w:val="28"/>
          <w:szCs w:val="28"/>
          <w:lang w:eastAsia="ru-RU"/>
        </w:rPr>
        <w:t xml:space="preserve">школьники </w:t>
      </w:r>
      <w:r w:rsidR="00DE6BA1" w:rsidRPr="00EF1077">
        <w:rPr>
          <w:rFonts w:ascii="Times New Roman" w:hAnsi="Times New Roman" w:cs="Times New Roman"/>
          <w:color w:val="000000"/>
          <w:sz w:val="28"/>
          <w:szCs w:val="28"/>
          <w:lang w:eastAsia="ru-RU"/>
        </w:rPr>
        <w:t xml:space="preserve">1-4 классов </w:t>
      </w:r>
      <w:r w:rsidRPr="00EF1077">
        <w:rPr>
          <w:rFonts w:ascii="Times New Roman" w:hAnsi="Times New Roman" w:cs="Times New Roman"/>
          <w:color w:val="000000"/>
          <w:sz w:val="28"/>
          <w:szCs w:val="28"/>
          <w:lang w:eastAsia="ru-RU"/>
        </w:rPr>
        <w:t>имеют разный уровень индивидуального развития, занятия нужно проводить с учетом их интересов.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Рекомендует</w:t>
      </w:r>
      <w:r w:rsidR="00DE6BA1" w:rsidRPr="00EF1077">
        <w:rPr>
          <w:rFonts w:ascii="Times New Roman" w:hAnsi="Times New Roman" w:cs="Times New Roman"/>
          <w:color w:val="000000"/>
          <w:sz w:val="28"/>
          <w:szCs w:val="28"/>
          <w:lang w:eastAsia="ru-RU"/>
        </w:rPr>
        <w:t xml:space="preserve">ся использовать на занятиях со </w:t>
      </w:r>
      <w:r w:rsidRPr="00EF1077">
        <w:rPr>
          <w:rFonts w:ascii="Times New Roman" w:hAnsi="Times New Roman" w:cs="Times New Roman"/>
          <w:color w:val="000000"/>
          <w:sz w:val="28"/>
          <w:szCs w:val="28"/>
          <w:lang w:eastAsia="ru-RU"/>
        </w:rPr>
        <w:t>школьниками новые педагогические технологии: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моделирование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самостоятельная работа в альбомах по рисованию или специально разработанных тетрадях, формирующая и развивающая познавательные процессы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интерактивный опрос;</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F1077">
        <w:rPr>
          <w:rFonts w:ascii="Times New Roman" w:hAnsi="Times New Roman" w:cs="Times New Roman"/>
          <w:color w:val="000000"/>
          <w:sz w:val="28"/>
          <w:szCs w:val="28"/>
          <w:lang w:eastAsia="ru-RU"/>
        </w:rPr>
        <w:t>ге на реальные дорожные условия</w:t>
      </w:r>
      <w:r w:rsidRPr="00EF1077">
        <w:rPr>
          <w:rFonts w:ascii="Times New Roman" w:hAnsi="Times New Roman" w:cs="Times New Roman"/>
          <w:color w:val="000000"/>
          <w:sz w:val="28"/>
          <w:szCs w:val="28"/>
          <w:lang w:eastAsia="ru-RU"/>
        </w:rPr>
        <w:t>.</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Ш</w:t>
      </w:r>
      <w:r w:rsidR="000371FE" w:rsidRPr="00EF1077">
        <w:rPr>
          <w:rFonts w:ascii="Times New Roman" w:hAnsi="Times New Roman" w:cs="Times New Roman"/>
          <w:color w:val="000000"/>
          <w:sz w:val="28"/>
          <w:szCs w:val="28"/>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w:t>
      </w:r>
      <w:r w:rsidR="000371FE" w:rsidRPr="00EF1077">
        <w:rPr>
          <w:rFonts w:ascii="Times New Roman" w:hAnsi="Times New Roman" w:cs="Times New Roman"/>
          <w:color w:val="000000"/>
          <w:sz w:val="28"/>
          <w:szCs w:val="28"/>
          <w:lang w:eastAsia="ru-RU"/>
        </w:rPr>
        <w:lastRenderedPageBreak/>
        <w:t xml:space="preserve">автомобиль, </w:t>
      </w:r>
      <w:r w:rsidRPr="00EF1077">
        <w:rPr>
          <w:rFonts w:ascii="Times New Roman" w:hAnsi="Times New Roman" w:cs="Times New Roman"/>
          <w:color w:val="000000"/>
          <w:sz w:val="28"/>
          <w:szCs w:val="28"/>
          <w:lang w:eastAsia="ru-RU"/>
        </w:rPr>
        <w:t xml:space="preserve">автобус </w:t>
      </w:r>
      <w:r w:rsidR="000371FE" w:rsidRPr="00EF1077">
        <w:rPr>
          <w:rFonts w:ascii="Times New Roman" w:hAnsi="Times New Roman" w:cs="Times New Roman"/>
          <w:color w:val="000000"/>
          <w:sz w:val="28"/>
          <w:szCs w:val="28"/>
          <w:lang w:eastAsia="ru-RU"/>
        </w:rPr>
        <w:t>и др. Педагогу важно объяснить детям, насколько настоящие автомобили опас</w:t>
      </w:r>
      <w:r w:rsidRPr="00EF1077">
        <w:rPr>
          <w:rFonts w:ascii="Times New Roman" w:hAnsi="Times New Roman" w:cs="Times New Roman"/>
          <w:color w:val="000000"/>
          <w:sz w:val="28"/>
          <w:szCs w:val="28"/>
          <w:lang w:eastAsia="ru-RU"/>
        </w:rPr>
        <w:t>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w:t>
      </w:r>
      <w:r w:rsidR="003F23AA" w:rsidRPr="00EF1077">
        <w:rPr>
          <w:rFonts w:ascii="Times New Roman" w:hAnsi="Times New Roman" w:cs="Times New Roman"/>
          <w:color w:val="000000"/>
          <w:sz w:val="28"/>
          <w:szCs w:val="28"/>
          <w:lang w:eastAsia="ru-RU"/>
        </w:rPr>
        <w:t xml:space="preserve"> уроках</w:t>
      </w:r>
      <w:r w:rsidRPr="00EF1077">
        <w:rPr>
          <w:rFonts w:ascii="Times New Roman" w:hAnsi="Times New Roman" w:cs="Times New Roman"/>
          <w:color w:val="000000"/>
          <w:sz w:val="28"/>
          <w:szCs w:val="28"/>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результате таких занятий </w:t>
      </w:r>
      <w:r w:rsidR="000371FE" w:rsidRPr="00EF1077">
        <w:rPr>
          <w:rFonts w:ascii="Times New Roman" w:hAnsi="Times New Roman" w:cs="Times New Roman"/>
          <w:color w:val="000000"/>
          <w:sz w:val="28"/>
          <w:szCs w:val="28"/>
          <w:lang w:eastAsia="ru-RU"/>
        </w:rPr>
        <w:t>школьники получают знания о том, что такое светофор, транспорт, дорога. Они привыкают, находясь на улице, держать взрослого за руку.</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Дидактические занятия по дорожной тематике могут проводиться в виде рисования в альбомах или в специальных тетрадях с заданиями по штриховке, обводке, дорисовке предметов, развивающих мелкую моторику рук.</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улице полезно проводить упражнения на развитие глазомера и бокового зрения. Таким образом, у ребят формируется умение чувствовать и различать скрытую угрозу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занятиях педагог может дать задание составить рассказ о дорожной ситуации. К примеру, ребята могут рассказать, как е</w:t>
      </w:r>
      <w:r w:rsidR="003F23AA" w:rsidRPr="00EF1077">
        <w:rPr>
          <w:rFonts w:ascii="Times New Roman" w:hAnsi="Times New Roman" w:cs="Times New Roman"/>
          <w:color w:val="000000"/>
          <w:sz w:val="28"/>
          <w:szCs w:val="28"/>
          <w:lang w:eastAsia="ru-RU"/>
        </w:rPr>
        <w:t>хали в машине (автобусе</w:t>
      </w:r>
      <w:r w:rsidRPr="00EF1077">
        <w:rPr>
          <w:rFonts w:ascii="Times New Roman" w:hAnsi="Times New Roman" w:cs="Times New Roman"/>
          <w:color w:val="000000"/>
          <w:sz w:val="28"/>
          <w:szCs w:val="28"/>
          <w:lang w:eastAsia="ru-RU"/>
        </w:rPr>
        <w:t xml:space="preserve"> и т. д.). Или как они шли пешком в </w:t>
      </w:r>
      <w:r w:rsidR="001E5B77">
        <w:rPr>
          <w:rFonts w:ascii="Times New Roman" w:hAnsi="Times New Roman" w:cs="Times New Roman"/>
          <w:color w:val="000000"/>
          <w:sz w:val="28"/>
          <w:szCs w:val="28"/>
          <w:lang w:eastAsia="ru-RU"/>
        </w:rPr>
        <w:t>детский сад</w:t>
      </w:r>
      <w:r w:rsidRPr="00EF1077">
        <w:rPr>
          <w:rFonts w:ascii="Times New Roman" w:hAnsi="Times New Roman" w:cs="Times New Roman"/>
          <w:color w:val="000000"/>
          <w:sz w:val="28"/>
          <w:szCs w:val="28"/>
          <w:lang w:eastAsia="ru-RU"/>
        </w:rPr>
        <w:t xml:space="preserve">. При этом </w:t>
      </w:r>
      <w:r w:rsidR="003F23AA" w:rsidRPr="00EF1077">
        <w:rPr>
          <w:rFonts w:ascii="Times New Roman" w:hAnsi="Times New Roman" w:cs="Times New Roman"/>
          <w:color w:val="000000"/>
          <w:sz w:val="28"/>
          <w:szCs w:val="28"/>
          <w:lang w:eastAsia="ru-RU"/>
        </w:rPr>
        <w:t xml:space="preserve">педагог ненавязчиво закрепляет у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w:t>
      </w:r>
      <w:r w:rsidR="000371FE" w:rsidRPr="00EF1077">
        <w:rPr>
          <w:rFonts w:ascii="Times New Roman" w:hAnsi="Times New Roman" w:cs="Times New Roman"/>
          <w:color w:val="000000"/>
          <w:sz w:val="28"/>
          <w:szCs w:val="28"/>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w:t>
      </w:r>
      <w:r w:rsidR="000371FE" w:rsidRPr="00EF1077">
        <w:rPr>
          <w:rFonts w:ascii="Times New Roman" w:hAnsi="Times New Roman" w:cs="Times New Roman"/>
          <w:color w:val="000000"/>
          <w:sz w:val="28"/>
          <w:szCs w:val="28"/>
          <w:lang w:eastAsia="ru-RU"/>
        </w:rPr>
        <w:t>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w:t>
      </w:r>
      <w:r w:rsidR="003F23AA" w:rsidRPr="00EF1077">
        <w:rPr>
          <w:rFonts w:ascii="Times New Roman" w:hAnsi="Times New Roman" w:cs="Times New Roman"/>
          <w:color w:val="000000"/>
          <w:sz w:val="28"/>
          <w:szCs w:val="28"/>
          <w:lang w:eastAsia="ru-RU"/>
        </w:rPr>
        <w:t xml:space="preserve"> у детей</w:t>
      </w:r>
      <w:r w:rsidRPr="00EF1077">
        <w:rPr>
          <w:rFonts w:ascii="Times New Roman" w:hAnsi="Times New Roman" w:cs="Times New Roman"/>
          <w:color w:val="000000"/>
          <w:sz w:val="28"/>
          <w:szCs w:val="28"/>
          <w:lang w:eastAsia="ru-RU"/>
        </w:rPr>
        <w:t xml:space="preserve"> расширяются представления о правилах безопасного поведения на улице, пров</w:t>
      </w:r>
      <w:r w:rsidR="003F23AA" w:rsidRPr="00EF1077">
        <w:rPr>
          <w:rFonts w:ascii="Times New Roman" w:hAnsi="Times New Roman" w:cs="Times New Roman"/>
          <w:color w:val="000000"/>
          <w:sz w:val="28"/>
          <w:szCs w:val="28"/>
          <w:lang w:eastAsia="ru-RU"/>
        </w:rPr>
        <w:t xml:space="preserve">еряются осознание и понимание </w:t>
      </w:r>
      <w:r w:rsidRPr="00EF1077">
        <w:rPr>
          <w:rFonts w:ascii="Times New Roman" w:hAnsi="Times New Roman" w:cs="Times New Roman"/>
          <w:color w:val="000000"/>
          <w:sz w:val="28"/>
          <w:szCs w:val="28"/>
          <w:lang w:eastAsia="ru-RU"/>
        </w:rPr>
        <w:t>школьниками опасных и безопасных действий.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Занятия по правилам дорожного поведения также проводятся </w:t>
      </w:r>
      <w:r w:rsidR="003F23AA" w:rsidRPr="00EF1077">
        <w:rPr>
          <w:rFonts w:ascii="Times New Roman" w:hAnsi="Times New Roman" w:cs="Times New Roman"/>
          <w:color w:val="000000"/>
          <w:sz w:val="28"/>
          <w:szCs w:val="28"/>
          <w:lang w:eastAsia="ru-RU"/>
        </w:rPr>
        <w:t>на уроках «Искусство»</w:t>
      </w:r>
      <w:r w:rsidRPr="00EF1077">
        <w:rPr>
          <w:rFonts w:ascii="Times New Roman" w:hAnsi="Times New Roman" w:cs="Times New Roman"/>
          <w:color w:val="000000"/>
          <w:sz w:val="28"/>
          <w:szCs w:val="28"/>
          <w:lang w:eastAsia="ru-RU"/>
        </w:rPr>
        <w:t>.</w:t>
      </w:r>
      <w:r w:rsidR="00D932C4" w:rsidRPr="00EF1077">
        <w:rPr>
          <w:rFonts w:ascii="Times New Roman" w:hAnsi="Times New Roman" w:cs="Times New Roman"/>
          <w:color w:val="000000"/>
          <w:sz w:val="28"/>
          <w:szCs w:val="28"/>
          <w:lang w:eastAsia="ru-RU"/>
        </w:rPr>
        <w:t xml:space="preserve"> Педагог </w:t>
      </w:r>
      <w:r w:rsidRPr="00EF1077">
        <w:rPr>
          <w:rFonts w:ascii="Times New Roman" w:hAnsi="Times New Roman" w:cs="Times New Roman"/>
          <w:color w:val="000000"/>
          <w:sz w:val="28"/>
          <w:szCs w:val="28"/>
          <w:lang w:eastAsia="ru-RU"/>
        </w:rPr>
        <w:t>может выборочно давать ребятам задания в альбомах по рисованию, развивающие их познавательные способности и активизирующие их самостоятельную работу по изучению правил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Принципы воспитания и обучения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единство;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постепенность;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доступность и др.</w:t>
      </w:r>
    </w:p>
    <w:p w:rsidR="000371FE" w:rsidRPr="00EF1077" w:rsidRDefault="000371FE" w:rsidP="00BA4290">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6</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Просвещение родителей по вопросам обучения детей правилам дорожного движения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Организуя столь важную работу по профилактике детского дорожно-</w:t>
      </w:r>
      <w:r w:rsidRPr="00EF1077">
        <w:rPr>
          <w:rFonts w:ascii="Times New Roman" w:hAnsi="Times New Roman" w:cs="Times New Roman"/>
          <w:color w:val="000000"/>
          <w:sz w:val="28"/>
          <w:szCs w:val="28"/>
          <w:lang w:eastAsia="ru-RU"/>
        </w:rPr>
        <w:softHyphen/>
        <w:t>транспортного травматизма, нельзя не задействовать в ней родителей</w:t>
      </w:r>
      <w:r w:rsidR="008F2EB3"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безопасности их детей на улицах.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EF1077">
        <w:rPr>
          <w:rFonts w:ascii="Times New Roman" w:hAnsi="Times New Roman" w:cs="Times New Roman"/>
          <w:color w:val="000000"/>
          <w:sz w:val="28"/>
          <w:szCs w:val="28"/>
          <w:lang w:eastAsia="ru-RU"/>
        </w:rPr>
        <w:softHyphen/>
        <w:t>ки, комбинезоны) обычно уже имеет нашивки</w:t>
      </w:r>
      <w:r w:rsidRPr="00EF1077">
        <w:rPr>
          <w:rFonts w:ascii="Times New Roman" w:hAnsi="Times New Roman" w:cs="Times New Roman"/>
          <w:color w:val="000000"/>
          <w:sz w:val="28"/>
          <w:szCs w:val="28"/>
          <w:lang w:eastAsia="ru-RU"/>
        </w:rPr>
        <w:softHyphen/>
        <w:t>-отражатели. Многие игрушки, значки, наклейки на детских рюкзаках имеют свойства отражателей. Чем их больше на одежде и вещах ребенка, тем лучше.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подготовить ребенка к нестандартным ситуациям? Во-</w:t>
      </w:r>
      <w:r w:rsidRPr="00EF1077">
        <w:rPr>
          <w:rFonts w:ascii="Times New Roman" w:hAnsi="Times New Roman" w:cs="Times New Roman"/>
          <w:color w:val="000000"/>
          <w:sz w:val="28"/>
          <w:szCs w:val="28"/>
          <w:lang w:eastAsia="ru-RU"/>
        </w:rPr>
        <w:softHyphen/>
        <w:t>первых, разбирать и оценивать множество реальных ситуаций во время прогулок. Во</w:t>
      </w:r>
      <w:r w:rsidRPr="00EF1077">
        <w:rPr>
          <w:rFonts w:ascii="Times New Roman" w:hAnsi="Times New Roman" w:cs="Times New Roman"/>
          <w:color w:val="000000"/>
          <w:sz w:val="28"/>
          <w:szCs w:val="28"/>
          <w:lang w:eastAsia="ru-RU"/>
        </w:rPr>
        <w:softHyphen/>
        <w:t>-вторых, воспитывать чувство настороженности в опасных ситуациях и учить контролировать свои эмоции и реакции. В</w:t>
      </w:r>
      <w:r w:rsidRPr="00EF1077">
        <w:rPr>
          <w:rFonts w:ascii="Times New Roman" w:hAnsi="Times New Roman" w:cs="Times New Roman"/>
          <w:color w:val="000000"/>
          <w:sz w:val="28"/>
          <w:szCs w:val="28"/>
          <w:lang w:eastAsia="ru-RU"/>
        </w:rPr>
        <w:softHyphen/>
        <w:t>-третьих, учить управлять своим телом, понимать его физические границы и возможности, переносить приобретенный опыт на новые ситуации.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EF1077">
        <w:rPr>
          <w:rFonts w:ascii="Times New Roman" w:hAnsi="Times New Roman" w:cs="Times New Roman"/>
          <w:color w:val="000000"/>
          <w:sz w:val="28"/>
          <w:szCs w:val="28"/>
          <w:lang w:eastAsia="ru-RU"/>
        </w:rPr>
        <w:t xml:space="preserve">только раз и так часто, чтобы </w:t>
      </w:r>
      <w:r w:rsidRPr="00EF1077">
        <w:rPr>
          <w:rFonts w:ascii="Times New Roman" w:hAnsi="Times New Roman" w:cs="Times New Roman"/>
          <w:color w:val="000000"/>
          <w:sz w:val="28"/>
          <w:szCs w:val="28"/>
          <w:lang w:eastAsia="ru-RU"/>
        </w:rPr>
        <w:t>школьники не только запомнили и осознали алгоритм поведения, но и действовали в стандартных ситуациях уверенно, компетентно и предусмотрительно.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Следует разъяснять детям, что машина, даже припаркованная, может в любой момент двинуться с места, неожиданно выехать из-</w:t>
      </w:r>
      <w:r w:rsidRPr="00EF1077">
        <w:rPr>
          <w:rFonts w:ascii="Times New Roman" w:hAnsi="Times New Roman" w:cs="Times New Roman"/>
          <w:color w:val="000000"/>
          <w:sz w:val="28"/>
          <w:szCs w:val="28"/>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EF1077" w:rsidRDefault="008F2EB3"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Детям</w:t>
      </w:r>
      <w:r w:rsidR="000371FE" w:rsidRPr="00EF1077">
        <w:rPr>
          <w:rFonts w:ascii="Times New Roman" w:hAnsi="Times New Roman" w:cs="Times New Roman"/>
          <w:color w:val="000000"/>
          <w:sz w:val="28"/>
          <w:szCs w:val="28"/>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разрешать детям играть самостоятельно на улице где</w:t>
      </w:r>
      <w:r w:rsidRPr="00EF1077">
        <w:rPr>
          <w:rFonts w:ascii="Times New Roman" w:hAnsi="Times New Roman" w:cs="Times New Roman"/>
          <w:color w:val="000000"/>
          <w:sz w:val="28"/>
          <w:szCs w:val="28"/>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w:t>
      </w:r>
      <w:r w:rsidRPr="00EF1077">
        <w:rPr>
          <w:rFonts w:ascii="Times New Roman" w:hAnsi="Times New Roman" w:cs="Times New Roman"/>
          <w:color w:val="000000"/>
          <w:sz w:val="28"/>
          <w:szCs w:val="28"/>
          <w:lang w:eastAsia="ru-RU"/>
        </w:rPr>
        <w:lastRenderedPageBreak/>
        <w:t>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расположение предметов, быст</w:t>
      </w:r>
      <w:r w:rsidRPr="00EF1077">
        <w:rPr>
          <w:rFonts w:ascii="Times New Roman" w:hAnsi="Times New Roman" w:cs="Times New Roman"/>
          <w:color w:val="000000"/>
          <w:sz w:val="28"/>
          <w:szCs w:val="28"/>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2C34F1" w:rsidRDefault="000371FE" w:rsidP="001E5B77">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w:t>
      </w:r>
      <w:r w:rsidR="001E5B77">
        <w:rPr>
          <w:rFonts w:ascii="Times New Roman" w:hAnsi="Times New Roman" w:cs="Times New Roman"/>
          <w:color w:val="000000"/>
          <w:sz w:val="28"/>
          <w:szCs w:val="28"/>
          <w:lang w:eastAsia="ru-RU"/>
        </w:rPr>
        <w:t>сия по принципиальным вопрос</w:t>
      </w:r>
    </w:p>
    <w:p w:rsidR="002C34F1" w:rsidRDefault="002C34F1" w:rsidP="001E5B77">
      <w:pPr>
        <w:jc w:val="both"/>
        <w:rPr>
          <w:rFonts w:ascii="Times New Roman" w:hAnsi="Times New Roman" w:cs="Times New Roman"/>
          <w:color w:val="000000"/>
          <w:sz w:val="28"/>
          <w:szCs w:val="28"/>
          <w:lang w:eastAsia="ru-RU"/>
        </w:rPr>
      </w:pPr>
    </w:p>
    <w:p w:rsidR="002C34F1" w:rsidRDefault="002C34F1" w:rsidP="001E5B77">
      <w:pPr>
        <w:jc w:val="both"/>
        <w:rPr>
          <w:rFonts w:ascii="Times New Roman" w:hAnsi="Times New Roman" w:cs="Times New Roman"/>
          <w:color w:val="000000"/>
          <w:sz w:val="28"/>
          <w:szCs w:val="28"/>
          <w:lang w:eastAsia="ru-RU"/>
        </w:rPr>
      </w:pPr>
    </w:p>
    <w:p w:rsidR="002C34F1" w:rsidRPr="002C34F1" w:rsidRDefault="008138CA" w:rsidP="002C34F1">
      <w:pPr>
        <w:jc w:val="both"/>
        <w:rPr>
          <w:rFonts w:ascii="Times New Roman" w:hAnsi="Times New Roman" w:cs="Times New Roman"/>
          <w:color w:val="000000"/>
          <w:sz w:val="28"/>
          <w:szCs w:val="28"/>
          <w:lang w:eastAsia="ru-RU"/>
        </w:rPr>
      </w:pPr>
      <w:r w:rsidRPr="0039019F">
        <w:rPr>
          <w:rFonts w:ascii="Times New Roman" w:hAnsi="Times New Roman" w:cs="Times New Roman"/>
          <w:b/>
          <w:bCs/>
          <w:i/>
          <w:color w:val="000000"/>
          <w:sz w:val="28"/>
          <w:szCs w:val="28"/>
          <w:lang w:eastAsia="ru-RU"/>
        </w:rPr>
        <w:t>Приложение 7</w:t>
      </w:r>
    </w:p>
    <w:p w:rsidR="008138CA" w:rsidRPr="00D25C53" w:rsidRDefault="008138CA" w:rsidP="008138CA">
      <w:pPr>
        <w:spacing w:before="100" w:beforeAutospacing="1" w:after="100" w:afterAutospacing="1"/>
        <w:jc w:val="both"/>
        <w:rPr>
          <w:rFonts w:ascii="Times New Roman" w:hAnsi="Times New Roman" w:cs="Times New Roman"/>
          <w:b/>
          <w:color w:val="000000"/>
          <w:sz w:val="27"/>
          <w:szCs w:val="27"/>
          <w:lang w:eastAsia="ru-RU"/>
        </w:rPr>
      </w:pPr>
      <w:r>
        <w:rPr>
          <w:rFonts w:ascii="Times New Roman" w:hAnsi="Times New Roman" w:cs="Times New Roman"/>
          <w:b/>
          <w:bCs/>
          <w:color w:val="000000"/>
          <w:sz w:val="27"/>
          <w:szCs w:val="27"/>
          <w:lang w:val="en-US" w:eastAsia="ru-RU"/>
        </w:rPr>
        <w:t>IV</w:t>
      </w:r>
      <w:r w:rsidRPr="00D25C53">
        <w:rPr>
          <w:rFonts w:ascii="Times New Roman" w:hAnsi="Times New Roman" w:cs="Times New Roman"/>
          <w:b/>
          <w:bCs/>
          <w:color w:val="000000"/>
          <w:sz w:val="27"/>
          <w:szCs w:val="27"/>
          <w:lang w:eastAsia="ru-RU"/>
        </w:rPr>
        <w:t>. МЕТОДИЧЕСКАЯ КОПИЛКА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Консультация для родителей</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Методика построения системы работы по изучению школьниками правил дорожного движения Формы и методы обучения </w:t>
      </w:r>
      <w:r w:rsidR="001E5B77">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школьников БДД</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Игра как ведущий метод обучения детей безопасному поведению на дорогах</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Целевые прогулки как форма профилактики детского дорожно-транспортного травматизма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Анкета для родителей «Я и мой ребенок на улицах села»</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Рекомендации родителям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Воспитывайте у ребенка привычку быть внимательным на улице, осторожным и осмотрительным.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Почитайте ребенку стихотворение по теме и обязательно побеседуйте с ним о прочитанном.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 прогулке, по дороге в </w:t>
      </w:r>
      <w:r w:rsidR="001E5B77">
        <w:rPr>
          <w:rFonts w:ascii="Times New Roman" w:hAnsi="Times New Roman" w:cs="Times New Roman"/>
          <w:color w:val="000000"/>
          <w:sz w:val="28"/>
          <w:szCs w:val="28"/>
          <w:lang w:eastAsia="ru-RU"/>
        </w:rPr>
        <w:t>детский сад</w:t>
      </w:r>
      <w:r w:rsidRPr="00EF1077">
        <w:rPr>
          <w:rFonts w:ascii="Times New Roman" w:hAnsi="Times New Roman" w:cs="Times New Roman"/>
          <w:color w:val="000000"/>
          <w:sz w:val="28"/>
          <w:szCs w:val="28"/>
          <w:lang w:eastAsia="ru-RU"/>
        </w:rPr>
        <w:t xml:space="preserve"> и домой закрепляйте знания, полученные ранее.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Ваш ребенок должен знать и строго выполнять определенные правила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Ходить по тротуару следует с правой стороны.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Прежде чем перейти дорогу, надо убедиться, что транспорта нет, посмотрев налево и направо, затем можно двигаться.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полагается только шагом.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подчиняться сигналу светофора.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транспорте нужно вести себя спокойно, разговаривать тихо, держаться за руку взрослого (и поручни), чтобы не упасть.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высовываться из окна автобуса, троллейбуса, высовывать в окно руки.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транспорт и выходить из него можно, только когда он стоит.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Играть можно только во дворе.</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Организационно-педагогические условия, способствующие эффективной организации педагогического процесса.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EF1077" w:rsidRDefault="000371FE" w:rsidP="00AF5B93">
      <w:pPr>
        <w:numPr>
          <w:ilvl w:val="0"/>
          <w:numId w:val="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создание и организация </w:t>
      </w:r>
      <w:r w:rsidR="00115EE1" w:rsidRPr="00EF1077">
        <w:rPr>
          <w:rFonts w:ascii="Times New Roman" w:hAnsi="Times New Roman" w:cs="Times New Roman"/>
          <w:color w:val="000000"/>
          <w:sz w:val="28"/>
          <w:szCs w:val="28"/>
          <w:lang w:eastAsia="ru-RU"/>
        </w:rPr>
        <w:t xml:space="preserve">системы непрерывной подготовки </w:t>
      </w:r>
      <w:r w:rsidRPr="00EF1077">
        <w:rPr>
          <w:rFonts w:ascii="Times New Roman" w:hAnsi="Times New Roman" w:cs="Times New Roman"/>
          <w:color w:val="000000"/>
          <w:sz w:val="28"/>
          <w:szCs w:val="28"/>
          <w:lang w:eastAsia="ru-RU"/>
        </w:rPr>
        <w:t>школьников к безопасному поведению на дорогах;</w:t>
      </w:r>
    </w:p>
    <w:p w:rsidR="000371FE" w:rsidRPr="00EF1077" w:rsidRDefault="000371FE" w:rsidP="00AF5B93">
      <w:pPr>
        <w:numPr>
          <w:ilvl w:val="0"/>
          <w:numId w:val="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специальную подготовку </w:t>
      </w:r>
      <w:r w:rsidR="00115EE1" w:rsidRPr="00EF1077">
        <w:rPr>
          <w:rFonts w:ascii="Times New Roman" w:hAnsi="Times New Roman" w:cs="Times New Roman"/>
          <w:color w:val="000000"/>
          <w:sz w:val="28"/>
          <w:szCs w:val="28"/>
          <w:lang w:eastAsia="ru-RU"/>
        </w:rPr>
        <w:t>педагогов</w:t>
      </w:r>
      <w:r w:rsidRPr="00EF1077">
        <w:rPr>
          <w:rFonts w:ascii="Times New Roman" w:hAnsi="Times New Roman" w:cs="Times New Roman"/>
          <w:color w:val="000000"/>
          <w:sz w:val="28"/>
          <w:szCs w:val="28"/>
          <w:lang w:eastAsia="ru-RU"/>
        </w:rPr>
        <w:t xml:space="preserve"> по основам безопасности дорожного движения и технологии обучения детей безопасному поведению на дороге и в транспорте;</w:t>
      </w:r>
    </w:p>
    <w:p w:rsidR="000371FE" w:rsidRPr="00EF1077" w:rsidRDefault="000371FE" w:rsidP="00AF5B93">
      <w:pPr>
        <w:numPr>
          <w:ilvl w:val="0"/>
          <w:numId w:val="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наличие необходимой учебно-методической базы и материально-технического обеспечения учебного процесса;</w:t>
      </w:r>
    </w:p>
    <w:p w:rsidR="000371FE" w:rsidRPr="00EF1077" w:rsidRDefault="000371FE" w:rsidP="00AF5B93">
      <w:pPr>
        <w:numPr>
          <w:ilvl w:val="0"/>
          <w:numId w:val="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организацию учебного процесса в общем плане работы</w:t>
      </w:r>
      <w:r w:rsidR="001E5B77">
        <w:rPr>
          <w:rFonts w:ascii="Times New Roman" w:hAnsi="Times New Roman" w:cs="Times New Roman"/>
          <w:color w:val="000000"/>
          <w:sz w:val="28"/>
          <w:szCs w:val="28"/>
          <w:lang w:eastAsia="ru-RU"/>
        </w:rPr>
        <w:t xml:space="preserve"> детского сада</w:t>
      </w:r>
      <w:r w:rsidRPr="00EF1077">
        <w:rPr>
          <w:rFonts w:ascii="Times New Roman" w:hAnsi="Times New Roman" w:cs="Times New Roman"/>
          <w:color w:val="000000"/>
          <w:sz w:val="28"/>
          <w:szCs w:val="28"/>
          <w:lang w:eastAsia="ru-RU"/>
        </w:rPr>
        <w:t>;</w:t>
      </w:r>
    </w:p>
    <w:p w:rsidR="000371FE" w:rsidRPr="00EF1077" w:rsidRDefault="000371FE" w:rsidP="00AF5B93">
      <w:pPr>
        <w:numPr>
          <w:ilvl w:val="0"/>
          <w:numId w:val="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постоянное взаимодействие с социально-педагогической средой при организации и проведении мероприяти</w:t>
      </w:r>
      <w:r w:rsidR="00115EE1" w:rsidRPr="00EF1077">
        <w:rPr>
          <w:rFonts w:ascii="Times New Roman" w:hAnsi="Times New Roman" w:cs="Times New Roman"/>
          <w:color w:val="000000"/>
          <w:sz w:val="28"/>
          <w:szCs w:val="28"/>
          <w:lang w:eastAsia="ru-RU"/>
        </w:rPr>
        <w:t xml:space="preserve">й, направленных на подготовку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к безопасному поведению на дорогах (семьи, ГИБДД, </w:t>
      </w:r>
      <w:r w:rsidR="001E5B77">
        <w:rPr>
          <w:rFonts w:ascii="Times New Roman" w:hAnsi="Times New Roman" w:cs="Times New Roman"/>
          <w:color w:val="000000"/>
          <w:sz w:val="28"/>
          <w:szCs w:val="28"/>
          <w:lang w:eastAsia="ru-RU"/>
        </w:rPr>
        <w:t>детского сада</w:t>
      </w:r>
      <w:r w:rsidRPr="00EF1077">
        <w:rPr>
          <w:rFonts w:ascii="Times New Roman" w:hAnsi="Times New Roman" w:cs="Times New Roman"/>
          <w:color w:val="000000"/>
          <w:sz w:val="28"/>
          <w:szCs w:val="28"/>
          <w:lang w:eastAsia="ru-RU"/>
        </w:rPr>
        <w:t>, города, кружки по месту жительства и т.д.);</w:t>
      </w:r>
    </w:p>
    <w:p w:rsidR="000371FE" w:rsidRPr="00EF1077" w:rsidRDefault="00115EE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r w:rsidR="000371FE" w:rsidRPr="00EF1077">
        <w:rPr>
          <w:rFonts w:ascii="Times New Roman" w:hAnsi="Times New Roman" w:cs="Times New Roman"/>
          <w:color w:val="000000"/>
          <w:sz w:val="28"/>
          <w:szCs w:val="28"/>
          <w:lang w:eastAsia="ru-RU"/>
        </w:rPr>
        <w:t xml:space="preserve"> создание в </w:t>
      </w:r>
      <w:r w:rsidRPr="00EF1077">
        <w:rPr>
          <w:rFonts w:ascii="Times New Roman" w:hAnsi="Times New Roman" w:cs="Times New Roman"/>
          <w:color w:val="000000"/>
          <w:sz w:val="28"/>
          <w:szCs w:val="28"/>
          <w:lang w:eastAsia="ru-RU"/>
        </w:rPr>
        <w:t>ОУ</w:t>
      </w:r>
      <w:r w:rsidR="000371FE" w:rsidRPr="00EF1077">
        <w:rPr>
          <w:rFonts w:ascii="Times New Roman" w:hAnsi="Times New Roman" w:cs="Times New Roman"/>
          <w:color w:val="000000"/>
          <w:sz w:val="28"/>
          <w:szCs w:val="28"/>
          <w:lang w:eastAsia="ru-RU"/>
        </w:rPr>
        <w:t xml:space="preserve">  кабинета безопасности дорожного движения и соответствующее оборудование.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Организация процесса непрерывной подго</w:t>
      </w:r>
      <w:r w:rsidR="00115EE1" w:rsidRPr="00EF1077">
        <w:rPr>
          <w:rFonts w:ascii="Times New Roman" w:hAnsi="Times New Roman" w:cs="Times New Roman"/>
          <w:color w:val="000000"/>
          <w:sz w:val="28"/>
          <w:szCs w:val="28"/>
          <w:lang w:eastAsia="ru-RU"/>
        </w:rPr>
        <w:t xml:space="preserve">товки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к безопасному поведению, на дороге может быть эффективной лишь при соблюдении следующих принципов: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непрерывности, систематичности и последовательности обучения;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наглядности и доступности; единства теории и практики обучения и воспитания;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учета возрастных и индивидуальных особенностей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ведущей роли </w:t>
      </w:r>
      <w:r w:rsidR="00115EE1" w:rsidRPr="00EF1077">
        <w:rPr>
          <w:rFonts w:ascii="Times New Roman" w:hAnsi="Times New Roman" w:cs="Times New Roman"/>
          <w:color w:val="000000"/>
          <w:sz w:val="28"/>
          <w:szCs w:val="28"/>
          <w:lang w:eastAsia="ru-RU"/>
        </w:rPr>
        <w:t xml:space="preserve">педагога </w:t>
      </w:r>
      <w:r w:rsidRPr="00EF1077">
        <w:rPr>
          <w:rFonts w:ascii="Times New Roman" w:hAnsi="Times New Roman" w:cs="Times New Roman"/>
          <w:color w:val="000000"/>
          <w:sz w:val="28"/>
          <w:szCs w:val="28"/>
          <w:lang w:eastAsia="ru-RU"/>
        </w:rPr>
        <w:t xml:space="preserve"> при самостоятельности и активности обучаемых;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сотрудничества детей в процессе обучения.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При этом </w:t>
      </w:r>
      <w:r w:rsidR="00115EE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должен знать:</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физиологические и психические качества, имеющие первостепенное значение для безопасного передвижения по дороге;</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психофизическое состояние ребенка на дороге;</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пешеходов-детей, связанные с незнанием собственных возможностей;</w:t>
      </w:r>
    </w:p>
    <w:p w:rsidR="000371FE" w:rsidRPr="00EF1077"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понятие «риск» и связанные с ним особенности поведения детей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психофизиологические различия в поведении детей и взрослых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психофизиологические различия в поведении мальчиков и девочек на дороге;</w:t>
      </w:r>
    </w:p>
    <w:p w:rsidR="000371FE" w:rsidRPr="00EF1077" w:rsidRDefault="00115EE1"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особенности поведения детей </w:t>
      </w:r>
      <w:r w:rsidR="000371FE" w:rsidRPr="00EF1077">
        <w:rPr>
          <w:rFonts w:ascii="Times New Roman" w:hAnsi="Times New Roman" w:cs="Times New Roman"/>
          <w:color w:val="000000"/>
          <w:sz w:val="28"/>
          <w:szCs w:val="28"/>
          <w:lang w:eastAsia="ru-RU"/>
        </w:rPr>
        <w:t>школьного возраста во дворах, на дорогах и за городом;</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наиболее распространенные ошибки пешеходов, связанные с незнанием психологии водителей;</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методы работы по предупреждению детского дорожно-транспортного травматизма;</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факторы, влияющие на результативность занятий по ПДД;</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методические приемы, используемые на занятиях по ПДД и их специфику;</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учебные, наглядные и методические пособия, ситуационные и другие практико-ориентированные методы обучения;</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причины нарушения ПДД детьми;</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типичные ошибки детей на дороге,</w:t>
      </w:r>
    </w:p>
    <w:p w:rsidR="000371FE" w:rsidRPr="00EF1077"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места и время дорожно-транспортных происшествий с детьми;</w:t>
      </w:r>
    </w:p>
    <w:p w:rsidR="000371FE"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особенности дорожной обстановки в зависимости от времени года и суток.</w:t>
      </w:r>
    </w:p>
    <w:p w:rsidR="00BA4290" w:rsidRDefault="00BA4290" w:rsidP="00BA4290">
      <w:pPr>
        <w:tabs>
          <w:tab w:val="left" w:pos="0"/>
        </w:tabs>
        <w:spacing w:before="100" w:beforeAutospacing="1" w:after="100" w:afterAutospacing="1"/>
        <w:jc w:val="both"/>
        <w:rPr>
          <w:rFonts w:ascii="Times New Roman" w:hAnsi="Times New Roman" w:cs="Times New Roman"/>
          <w:color w:val="000000"/>
          <w:sz w:val="28"/>
          <w:szCs w:val="28"/>
          <w:lang w:eastAsia="ru-RU"/>
        </w:rPr>
      </w:pPr>
    </w:p>
    <w:p w:rsidR="00BA4290" w:rsidRPr="00EF1077" w:rsidRDefault="00BA4290" w:rsidP="00BA4290">
      <w:pPr>
        <w:tabs>
          <w:tab w:val="left" w:pos="0"/>
        </w:tabs>
        <w:spacing w:before="100" w:beforeAutospacing="1" w:after="100" w:afterAutospacing="1"/>
        <w:jc w:val="both"/>
        <w:rPr>
          <w:rFonts w:ascii="Times New Roman" w:hAnsi="Times New Roman" w:cs="Times New Roman"/>
          <w:color w:val="000000"/>
          <w:sz w:val="28"/>
          <w:szCs w:val="28"/>
          <w:lang w:eastAsia="ru-RU"/>
        </w:rPr>
      </w:pP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Методика построен</w:t>
      </w:r>
      <w:r w:rsidR="00821DC3" w:rsidRPr="00EF1077">
        <w:rPr>
          <w:rFonts w:ascii="Times New Roman" w:hAnsi="Times New Roman" w:cs="Times New Roman"/>
          <w:b/>
          <w:bCs/>
          <w:color w:val="000000"/>
          <w:sz w:val="28"/>
          <w:szCs w:val="28"/>
          <w:lang w:eastAsia="ru-RU"/>
        </w:rPr>
        <w:t xml:space="preserve">ия системы работы по изучению </w:t>
      </w:r>
      <w:r w:rsidR="001E5B77">
        <w:rPr>
          <w:rFonts w:ascii="Times New Roman" w:hAnsi="Times New Roman" w:cs="Times New Roman"/>
          <w:b/>
          <w:bCs/>
          <w:color w:val="000000"/>
          <w:sz w:val="28"/>
          <w:szCs w:val="28"/>
          <w:lang w:eastAsia="ru-RU"/>
        </w:rPr>
        <w:t>до</w:t>
      </w:r>
      <w:r w:rsidRPr="00EF1077">
        <w:rPr>
          <w:rFonts w:ascii="Times New Roman" w:hAnsi="Times New Roman" w:cs="Times New Roman"/>
          <w:b/>
          <w:bCs/>
          <w:color w:val="000000"/>
          <w:sz w:val="28"/>
          <w:szCs w:val="28"/>
          <w:lang w:eastAsia="ru-RU"/>
        </w:rPr>
        <w:t>школьниками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Целью организации работы является формирование и развитие у детей умений и навыков безопасного поведения в окружающей дорожно-транспортной среде. Этот учебно-воспитательный процесс достаточно сложный и длительный, требующий специальных упражнений и применения ряда дидактических методов и приемов. Эта система обучения должна решать следующие задачи: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Обучение детей безопасному поведению на автомобильных дорогах.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Формирование у детей навыков и умений наблюдения за дорожной обстановкой и предвидения опасных ситуаций, умение обходить их.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Воспитание дисциплинированности и сознательного выполнения правил дорожного движения, культуры поведения в дорожно - транспортном процессе.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Обогатить представление детей о здоровье. Детей необходимо обучать не только правилам дорожного движения, но и безопасному поведению на улицах, дорогах, в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построен</w:t>
      </w:r>
      <w:r w:rsidR="00821DC3" w:rsidRPr="00EF1077">
        <w:rPr>
          <w:rFonts w:ascii="Times New Roman" w:hAnsi="Times New Roman" w:cs="Times New Roman"/>
          <w:color w:val="000000"/>
          <w:sz w:val="28"/>
          <w:szCs w:val="28"/>
          <w:lang w:eastAsia="ru-RU"/>
        </w:rPr>
        <w:t xml:space="preserve">ии системы работы по изучению </w:t>
      </w:r>
      <w:r w:rsidR="001E5B77">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правил дорожного движения следует иметь в виду три аспекта взаимодействия с транспортной системой города: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пешеход;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пассажир городского транспорта;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Ребенок – водитель детских транспортных средств (велосипед, снегокат, санки, ролики и др.).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связи с этим работа по воспитанию навыков безопасного поведения детей на улицах ни в коем случае не должна быть одноразовой акцией. Ее нужно проводить планово, систематически, постоянно. Она должна охватывать все виды деятельности с тем, чтобы полученные знания ребенок пропускал через продуктивную деятельность и затем реализовал в играх и повседневной жизни за пределами детского сада.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Работа эта не должна выделяться в самостоятельный раздел, а должна входить во все разделы и направления программы: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организованные формы обучения на занятиях,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совместную деятельность взрослого и ребенка,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самостоятельную деятельность ребенка,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воспитание навыков поведения,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ознакомление с окружающим,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развитие речи,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художественную литературу,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конструирование,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изобразительное искусство,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игру.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Особое место в системе обучения детей необходимо уделить изучению распространённых причин дорожно-транспортных происшествий с участием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Выход на проезжую часть в неустановленном месте перед близко идущим транспортом (мало кто из наших детей имеет привычку останавливаться перед переходом проезжей части, внимательно её осматривать перед переходом проезжей части, внимательно её осматривать с поворотом головы и контролировать ситуацию слева и справа во время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Выход на проезжую часть из-за автобуса или другого препятствия (вый</w:t>
      </w:r>
      <w:r w:rsidR="00821DC3" w:rsidRPr="00EF1077">
        <w:rPr>
          <w:rFonts w:ascii="Times New Roman" w:hAnsi="Times New Roman" w:cs="Times New Roman"/>
          <w:color w:val="000000"/>
          <w:sz w:val="28"/>
          <w:szCs w:val="28"/>
          <w:lang w:eastAsia="ru-RU"/>
        </w:rPr>
        <w:t>дя из транспортного средства, не привыкли</w:t>
      </w:r>
      <w:r w:rsidRPr="00EF1077">
        <w:rPr>
          <w:rFonts w:ascii="Times New Roman" w:hAnsi="Times New Roman" w:cs="Times New Roman"/>
          <w:color w:val="000000"/>
          <w:sz w:val="28"/>
          <w:szCs w:val="28"/>
          <w:lang w:eastAsia="ru-RU"/>
        </w:rPr>
        <w:t xml:space="preserve"> осматривать проезжую часть).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Игра на проезжей части (наши дети привыкли, что вся свободная территория – место для игр).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Ходьба по проезжей части (большая часть детей имеет привычку идти по проезжей части, при этом чаще всего со всевозможными нарушениями).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поведение детей на дороге влияет целый ряд факторов, из которых необходимо подчеркнуть особую значимость возрастных особенностей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Ребёнок до 8 лет ещё плохо распознаёт источник звуков (он не всегда может определить направление, откуда доносится шум), и слышит только те звуки, которые ему интересны.</w:t>
      </w:r>
    </w:p>
    <w:p w:rsidR="00821DC3"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Поле зрения ребёнка гораздо уже, чем у взрослого, сектор обзора ребёнка намного меньше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Реакция у ребёнка по сравнению со взрослыми значительно замедленная. Времени, чтобы отреагировать на опасность, нужно значительно больше. Ребёнок не в состоянии на бегу сразу же остановиться, поэтому на сигнал автомобиля он реагирует со значительным опозданием. Даже, чтобы отличить движущуюся машину от стоящей, семилетнему ребёнку требуется до 4 секунд, а взрослому на это нужно лишь четверть секунды.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4. Надёжная ориентация налево- направо приобретается не ранее, чем в </w:t>
      </w:r>
      <w:r w:rsidR="00821DC3" w:rsidRPr="00EF1077">
        <w:rPr>
          <w:rFonts w:ascii="Times New Roman" w:hAnsi="Times New Roman" w:cs="Times New Roman"/>
          <w:color w:val="000000"/>
          <w:sz w:val="28"/>
          <w:szCs w:val="28"/>
          <w:lang w:eastAsia="ru-RU"/>
        </w:rPr>
        <w:t>восьми</w:t>
      </w:r>
      <w:r w:rsidRPr="00EF1077">
        <w:rPr>
          <w:rFonts w:ascii="Times New Roman" w:hAnsi="Times New Roman" w:cs="Times New Roman"/>
          <w:color w:val="000000"/>
          <w:sz w:val="28"/>
          <w:szCs w:val="28"/>
          <w:lang w:eastAsia="ru-RU"/>
        </w:rPr>
        <w:t>летнем возрасте.</w:t>
      </w:r>
    </w:p>
    <w:p w:rsidR="000371FE" w:rsidRPr="00EF1077" w:rsidRDefault="00821DC3"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Чтобы выработать у </w:t>
      </w:r>
      <w:r w:rsidR="001E5B77">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 xml:space="preserve">школьников навыки безопасного поведения на дороге не обязательно вести ребёнка к проезжей части. Это можно сделать и в </w:t>
      </w:r>
      <w:r w:rsidR="001E5B77">
        <w:rPr>
          <w:rFonts w:ascii="Times New Roman" w:hAnsi="Times New Roman" w:cs="Times New Roman"/>
          <w:color w:val="000000"/>
          <w:sz w:val="28"/>
          <w:szCs w:val="28"/>
          <w:lang w:eastAsia="ru-RU"/>
        </w:rPr>
        <w:t>детском саду</w:t>
      </w:r>
      <w:r w:rsidR="000371FE" w:rsidRPr="00EF1077">
        <w:rPr>
          <w:rFonts w:ascii="Times New Roman" w:hAnsi="Times New Roman" w:cs="Times New Roman"/>
          <w:color w:val="000000"/>
          <w:sz w:val="28"/>
          <w:szCs w:val="28"/>
          <w:lang w:eastAsia="ru-RU"/>
        </w:rPr>
        <w:t>, при проведении занятий по правилам дорожного движения, имея минимум дорожных символов и атрибутов.</w:t>
      </w:r>
    </w:p>
    <w:p w:rsidR="000371FE" w:rsidRPr="00EF1077" w:rsidRDefault="00821DC3"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w:t>
      </w:r>
      <w:r w:rsidR="000371FE" w:rsidRPr="00EF1077">
        <w:rPr>
          <w:rFonts w:ascii="Times New Roman" w:hAnsi="Times New Roman" w:cs="Times New Roman"/>
          <w:color w:val="000000"/>
          <w:sz w:val="28"/>
          <w:szCs w:val="28"/>
          <w:lang w:eastAsia="ru-RU"/>
        </w:rPr>
        <w:t>ети должны получить чёткие представления о том, что правила дорожного движения направлены на сохранение жизни и здоровья людей, поэтому все обязаны их выполнять.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Необходимо выработать у детей положительное отношение к закону. Это как прививка от оспы, только на уровне психики.</w:t>
      </w:r>
    </w:p>
    <w:p w:rsidR="00C80AA1" w:rsidRPr="00EF1077" w:rsidRDefault="00C80AA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классных часах</w:t>
      </w:r>
      <w:r w:rsidR="000371FE" w:rsidRPr="00EF1077">
        <w:rPr>
          <w:rFonts w:ascii="Times New Roman" w:hAnsi="Times New Roman" w:cs="Times New Roman"/>
          <w:color w:val="000000"/>
          <w:sz w:val="28"/>
          <w:szCs w:val="28"/>
          <w:lang w:eastAsia="ru-RU"/>
        </w:rPr>
        <w:t xml:space="preserve"> ребята встречаются с проблемными ситуациями на дорогах (так называемыми дорожными «ловушками»), знания детей о Правилах дорожного движения уже систематизируются.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Содержание уголка более усложняется: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Собирается картотека «опасных ситуаций» (для их показа можно сделать импровизированный телевизор, или компьютер)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Организовывается окно выдачи водительских удостоверений сдавшим экзамен по ПДД.</w:t>
      </w:r>
    </w:p>
    <w:p w:rsidR="000371FE" w:rsidRPr="00EF1077" w:rsidRDefault="00C80AA1"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w:t>
      </w:r>
      <w:r w:rsidR="000371FE" w:rsidRPr="00EF1077">
        <w:rPr>
          <w:rFonts w:ascii="Times New Roman" w:hAnsi="Times New Roman" w:cs="Times New Roman"/>
          <w:color w:val="000000"/>
          <w:sz w:val="28"/>
          <w:szCs w:val="28"/>
          <w:lang w:eastAsia="ru-RU"/>
        </w:rPr>
        <w:t>орошо иметь фланелеграф – для моделирования ситуаций на дороге, а также набор диапозитивов по различным темам.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Уголок может быть оформлен так: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Единый стенд (размеры зависят от наличия свободной площади и количества помещаемой информации, но не менее 30*65 см).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Набор составных частей, каждая из которых предназначена для размещения отдельной информации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Книжка-раскладушка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привлечения внимания родителей при оформлении уголка рекомендуется использовать яркие, привлекающие внимание лозунги, например: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«Цена спешки – жизнь вашего ребёнка»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«Внимание – мы ваши дети!»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«Ребёнок имеет право жить!»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«Глупо экономить своё время, за счёт жизни ребёнка»</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Учитывая важную роль родителей в вопросе обучения детей правилам дорожного </w:t>
      </w:r>
      <w:r w:rsidRPr="00F92E24">
        <w:rPr>
          <w:rFonts w:ascii="Times New Roman" w:hAnsi="Times New Roman" w:cs="Times New Roman"/>
          <w:color w:val="000000"/>
          <w:sz w:val="28"/>
          <w:szCs w:val="28"/>
          <w:lang w:eastAsia="ru-RU"/>
        </w:rPr>
        <w:t>движения, уголок для родителей должен содержать:</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F92E24">
        <w:rPr>
          <w:rFonts w:ascii="Times New Roman" w:hAnsi="Times New Roman" w:cs="Times New Roman"/>
          <w:color w:val="000000"/>
          <w:sz w:val="28"/>
          <w:szCs w:val="28"/>
          <w:lang w:eastAsia="ru-RU"/>
        </w:rPr>
        <w:t xml:space="preserve">1. Информацию о состоянии дорожно-транспортного травматизма в </w:t>
      </w:r>
      <w:r w:rsidR="00C80AA1" w:rsidRPr="00F92E24">
        <w:rPr>
          <w:rFonts w:ascii="Times New Roman" w:hAnsi="Times New Roman" w:cs="Times New Roman"/>
          <w:color w:val="000000"/>
          <w:sz w:val="28"/>
          <w:szCs w:val="28"/>
          <w:lang w:eastAsia="ru-RU"/>
        </w:rPr>
        <w:t xml:space="preserve">селе, </w:t>
      </w:r>
      <w:r w:rsidRPr="00F92E24">
        <w:rPr>
          <w:rFonts w:ascii="Times New Roman" w:hAnsi="Times New Roman" w:cs="Times New Roman"/>
          <w:color w:val="000000"/>
          <w:sz w:val="28"/>
          <w:szCs w:val="28"/>
          <w:lang w:eastAsia="ru-RU"/>
        </w:rPr>
        <w:t>городе</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F92E24">
        <w:rPr>
          <w:rFonts w:ascii="Times New Roman" w:hAnsi="Times New Roman" w:cs="Times New Roman"/>
          <w:color w:val="000000"/>
          <w:sz w:val="28"/>
          <w:szCs w:val="28"/>
          <w:lang w:eastAsia="ru-RU"/>
        </w:rPr>
        <w:t>2. Причины дорожно-транспортных происшествий с участием детей</w:t>
      </w:r>
    </w:p>
    <w:p w:rsidR="000371FE" w:rsidRPr="00F92E24"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F92E24">
        <w:rPr>
          <w:rFonts w:ascii="Times New Roman" w:hAnsi="Times New Roman" w:cs="Times New Roman"/>
          <w:color w:val="000000"/>
          <w:sz w:val="28"/>
          <w:szCs w:val="28"/>
          <w:lang w:eastAsia="ru-RU"/>
        </w:rPr>
        <w:t>3. Рекомендации родителям по вопросам обучения детей безопасному поведению на дороге.</w:t>
      </w:r>
    </w:p>
    <w:p w:rsidR="000371FE" w:rsidRPr="00EF1077" w:rsidRDefault="00C80AA1"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 xml:space="preserve">Формы и методы обучения </w:t>
      </w:r>
      <w:r w:rsidR="00A07558">
        <w:rPr>
          <w:rFonts w:ascii="Times New Roman" w:hAnsi="Times New Roman" w:cs="Times New Roman"/>
          <w:b/>
          <w:bCs/>
          <w:color w:val="000000"/>
          <w:sz w:val="28"/>
          <w:szCs w:val="28"/>
          <w:lang w:eastAsia="ru-RU"/>
        </w:rPr>
        <w:t>до</w:t>
      </w:r>
      <w:r w:rsidR="000371FE" w:rsidRPr="00EF1077">
        <w:rPr>
          <w:rFonts w:ascii="Times New Roman" w:hAnsi="Times New Roman" w:cs="Times New Roman"/>
          <w:b/>
          <w:bCs/>
          <w:color w:val="000000"/>
          <w:sz w:val="28"/>
          <w:szCs w:val="28"/>
          <w:lang w:eastAsia="ru-RU"/>
        </w:rPr>
        <w:t>школьников БДД.</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Игра как ведущий метод обучения детей безопасному поведению на дорогах.</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 - один из важнейших видов деятельности ребенка, его самовыражения, способ его совершенствования. В процессе игры развиваются внимание, память, воображение, вырабатываются навыки и привычки, усваивается общественный опыт. Игра-это не только развлечение. Она делает досуг содержательным, учит творчеству, умению ориентироваться в сложных ситуациях, быстроту реакций. Игра-это «путь детей к познанию мира, в котором они живут и который они призваны изменить» (М.Горький)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 явля</w:t>
      </w:r>
      <w:r w:rsidR="00C918A6" w:rsidRPr="00EF1077">
        <w:rPr>
          <w:rFonts w:ascii="Times New Roman" w:hAnsi="Times New Roman" w:cs="Times New Roman"/>
          <w:color w:val="000000"/>
          <w:sz w:val="28"/>
          <w:szCs w:val="28"/>
          <w:lang w:eastAsia="ru-RU"/>
        </w:rPr>
        <w:t xml:space="preserve">ется основным видом активности </w:t>
      </w:r>
      <w:r w:rsidR="00D0182A">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 в процессе которой он упражняет силы, расширяет ориентировку, усваивает социальный опыт.</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Поэтому, важнейшей задачей является: создание единых подходов к разработке и организации дидактических игр для детей; создание условий, необходимых для более широкого внедрения дидактических игр в учебно-воспитательный процесс обучения детей правилам безопасного поведения на дорогах.</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Игры можно классифицировать по нескольким критериям: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объем учебного материала в игровой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учебно-воспитательные цели;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виды деятельности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 формы организации игры;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 предмет моделируемой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Эти критерии игры позволяют разделить их по типам и видам.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 По объему используемого учебного материала: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тематическая игра – реализуется содержание одной изучаемой темы;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комплексная – содержание игры охватывает учебный материал двух или более тем.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II. По учебно-познавательным целям: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диагностическая – ее цель контроль усвоения знаний, умений, навыков;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обучающая – усвоение новых знаний на основе и актуализации ранее изученных;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развивающая – развитие личностных качеств ребенка (быстрота реакции, ориентировки на местности, внимательности и т.д.).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III. По виду познавательной и практической деятельности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творческая – в процессе игры дети самостоятельно ищут пути решения дорожной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алгоритмическая – задача детей заключается либо в выполнении, либо в выборе наиболее продуктивного алгоритма действий в условиях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комбинированная – дети действуют по выбранному алгоритму, до определенного этапа, а далее самостоятельно завершают деятельность.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IV. По форме организации игры:</w:t>
      </w:r>
    </w:p>
    <w:p w:rsidR="000371FE" w:rsidRPr="00EF1077" w:rsidRDefault="000371FE" w:rsidP="00AF5B93">
      <w:pPr>
        <w:spacing w:before="100" w:before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индивидуальная – каждый ребенок решает самостоятельно (или с </w:t>
      </w:r>
      <w:r w:rsidR="00684444" w:rsidRPr="00EF1077">
        <w:rPr>
          <w:rFonts w:ascii="Times New Roman" w:hAnsi="Times New Roman" w:cs="Times New Roman"/>
          <w:color w:val="000000"/>
          <w:sz w:val="28"/>
          <w:szCs w:val="28"/>
          <w:lang w:eastAsia="ru-RU"/>
        </w:rPr>
        <w:t>педагогом</w:t>
      </w:r>
      <w:r w:rsidRPr="00EF1077">
        <w:rPr>
          <w:rFonts w:ascii="Times New Roman" w:hAnsi="Times New Roman" w:cs="Times New Roman"/>
          <w:color w:val="000000"/>
          <w:sz w:val="28"/>
          <w:szCs w:val="28"/>
          <w:lang w:eastAsia="ru-RU"/>
        </w:rPr>
        <w:t>) определенную дорожную ситуацию;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групповая – дети разбиваются на две или несколько подгрупп; в этом составе проводится вся игра или ее часть;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фронтальная – все дети выступают в качестве исполнителей одной роли и стремятся к единой цели игры.</w:t>
      </w:r>
    </w:p>
    <w:p w:rsidR="000371FE" w:rsidRPr="00EF1077" w:rsidRDefault="000371FE" w:rsidP="00F92E24">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V. По предмету моделируемой ситуации: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межличностная – моделируемая ситуация взаимоотношений людей в условиях дорожного движения и ребенок играет в тесном контакте с другими людьми;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ролевая – ребенок, играя с макетом, тренажером, ставит себя в условия выполнения различных ролей (водитель, пешеход, светофор и т.д.).Обучая ребенка Правилам дорожного движения, взрослый должен сам четко представлять, чему нужно учить, и как это сделать более эффективно. Он сам должен хорошо разбираться в дорожных ситуациях: нельзя научить хорошо, обучаясь вместе с ребенком. К сожалению, игры, выпускаемые по данной тематике различными производителями, далеко не однозначно описывают и изображают различные правила безопасного поведения на дороге. Поэтому, прежде чем начинать с помощью развивающих игр обучение ребенка, необходимо ознакомиться с содержанием игры и методическими рекомендациями по ее использованию. От того как взрослые сумеют научить ребенка безопасному поведению на дороге и принятию правильного решения в данной конкретной ситуации порой зависит не только его здоровье, но и жизнь. Любое игровое пособие должно содержать методические рекомендации по его использованию, описание самой игры, а также комментарии к дорожным ситуациям, используемым в данной игре. </w:t>
      </w:r>
      <w:r w:rsidR="00684444" w:rsidRPr="00EF1077">
        <w:rPr>
          <w:rFonts w:ascii="Times New Roman" w:hAnsi="Times New Roman" w:cs="Times New Roman"/>
          <w:color w:val="000000"/>
          <w:sz w:val="28"/>
          <w:szCs w:val="28"/>
          <w:lang w:eastAsia="ru-RU"/>
        </w:rPr>
        <w:t>Педагогу</w:t>
      </w:r>
      <w:r w:rsidRPr="00EF1077">
        <w:rPr>
          <w:rFonts w:ascii="Times New Roman" w:hAnsi="Times New Roman" w:cs="Times New Roman"/>
          <w:color w:val="000000"/>
          <w:sz w:val="28"/>
          <w:szCs w:val="28"/>
          <w:lang w:eastAsia="ru-RU"/>
        </w:rPr>
        <w:t>, проводящему занятия с помощью данного игрового пособия, должно быть абсолютно понятны ситуации, в которых могут оказаться дети во время игры.</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Методика подготовки занятий в игровой форме.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эмоционально-психологический настрой, стимулирующий позитивное отношение и инициативу играющих;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положительная установка на игру, исключающая скованность и зажатость;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формирование у играющих уверенности в своих силах и в успехе игры.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Особое значение в проведении игры по ГЩД имеет взаимоотношение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и </w:t>
      </w:r>
      <w:r w:rsidR="00684444" w:rsidRPr="00EF1077">
        <w:rPr>
          <w:rFonts w:ascii="Times New Roman" w:hAnsi="Times New Roman" w:cs="Times New Roman"/>
          <w:color w:val="000000"/>
          <w:sz w:val="28"/>
          <w:szCs w:val="28"/>
          <w:lang w:eastAsia="ru-RU"/>
        </w:rPr>
        <w:t>обучающихся</w:t>
      </w:r>
      <w:r w:rsidRPr="00EF1077">
        <w:rPr>
          <w:rFonts w:ascii="Times New Roman" w:hAnsi="Times New Roman" w:cs="Times New Roman"/>
          <w:color w:val="000000"/>
          <w:sz w:val="28"/>
          <w:szCs w:val="28"/>
          <w:lang w:eastAsia="ru-RU"/>
        </w:rPr>
        <w:t xml:space="preserve">. Отсутствие со стороны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Этапы подготовки игры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конкретных целей (обучающих, воспитывающих, развивающих и контролирующих) и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Определение конкретной моделируемой ситуации.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Выбор игры.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Планирование игры, перечень возможных правильных и неправильных решений, время, отводимое на игру.</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Составление сценария игры, подготовка необходимых материалов для ее проведения.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6. Распределение ролей. </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Проведение игры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готовности участников к игре (предварительная беседа и контроль знаний).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Инструктаж игроков.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Непосредственная постановка проблемы и ее реализация.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Подведение итогов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Определение уровня усвоения нового и усвоение ранее изученного материала.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Подведение итогов игры с участием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3. Методический анализ игры (анализ уровня достижений педагогической цели, поставленной перед данной игрой).</w:t>
      </w:r>
    </w:p>
    <w:p w:rsidR="000371FE" w:rsidRPr="00EF1077" w:rsidRDefault="000371FE" w:rsidP="00F92E24">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w:t>
      </w:r>
      <w:r w:rsidR="00684444" w:rsidRPr="00EF1077">
        <w:rPr>
          <w:rFonts w:ascii="Times New Roman" w:hAnsi="Times New Roman" w:cs="Times New Roman"/>
          <w:color w:val="000000"/>
          <w:sz w:val="28"/>
          <w:szCs w:val="28"/>
          <w:lang w:eastAsia="ru-RU"/>
        </w:rPr>
        <w:t>педагога</w:t>
      </w:r>
      <w:r w:rsidRPr="00EF1077">
        <w:rPr>
          <w:rFonts w:ascii="Times New Roman" w:hAnsi="Times New Roman" w:cs="Times New Roman"/>
          <w:color w:val="000000"/>
          <w:sz w:val="28"/>
          <w:szCs w:val="28"/>
          <w:lang w:eastAsia="ru-RU"/>
        </w:rPr>
        <w:t xml:space="preserve">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Целевые прогулки как форма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Целевые прогулки направлены </w:t>
      </w:r>
      <w:r w:rsidR="00684444" w:rsidRPr="00EF1077">
        <w:rPr>
          <w:rFonts w:ascii="Times New Roman" w:hAnsi="Times New Roman" w:cs="Times New Roman"/>
          <w:color w:val="000000"/>
          <w:sz w:val="28"/>
          <w:szCs w:val="28"/>
          <w:lang w:eastAsia="ru-RU"/>
        </w:rPr>
        <w:t xml:space="preserve">на закрепление </w:t>
      </w:r>
      <w:r w:rsidRPr="00EF1077">
        <w:rPr>
          <w:rFonts w:ascii="Times New Roman" w:hAnsi="Times New Roman" w:cs="Times New Roman"/>
          <w:color w:val="000000"/>
          <w:sz w:val="28"/>
          <w:szCs w:val="28"/>
          <w:lang w:eastAsia="ru-RU"/>
        </w:rPr>
        <w:t>школьниками знаний, получен</w:t>
      </w:r>
      <w:r w:rsidR="00684444" w:rsidRPr="00EF1077">
        <w:rPr>
          <w:rFonts w:ascii="Times New Roman" w:hAnsi="Times New Roman" w:cs="Times New Roman"/>
          <w:color w:val="000000"/>
          <w:sz w:val="28"/>
          <w:szCs w:val="28"/>
          <w:lang w:eastAsia="ru-RU"/>
        </w:rPr>
        <w:t>ных на занятиях по ПДД . Ц</w:t>
      </w:r>
      <w:r w:rsidRPr="00EF1077">
        <w:rPr>
          <w:rFonts w:ascii="Times New Roman" w:hAnsi="Times New Roman" w:cs="Times New Roman"/>
          <w:color w:val="000000"/>
          <w:sz w:val="28"/>
          <w:szCs w:val="28"/>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 организуя целевые прогулки по профилактике детского дорожно-транспортного травматизма </w:t>
      </w:r>
      <w:r w:rsidR="00684444" w:rsidRPr="00EF1077">
        <w:rPr>
          <w:rFonts w:ascii="Times New Roman" w:hAnsi="Times New Roman" w:cs="Times New Roman"/>
          <w:color w:val="000000"/>
          <w:sz w:val="28"/>
          <w:szCs w:val="28"/>
          <w:lang w:eastAsia="ru-RU"/>
        </w:rPr>
        <w:t xml:space="preserve">педагогу </w:t>
      </w:r>
      <w:r w:rsidRPr="00EF1077">
        <w:rPr>
          <w:rFonts w:ascii="Times New Roman" w:hAnsi="Times New Roman" w:cs="Times New Roman"/>
          <w:color w:val="000000"/>
          <w:sz w:val="28"/>
          <w:szCs w:val="28"/>
          <w:lang w:eastAsia="ru-RU"/>
        </w:rPr>
        <w:t xml:space="preserve"> необходимо обратить внимание детей на работу светофора, на разные виды транспорта: легковые,</w:t>
      </w:r>
      <w:r w:rsidR="00684444" w:rsidRPr="00EF1077">
        <w:rPr>
          <w:rFonts w:ascii="Times New Roman" w:hAnsi="Times New Roman" w:cs="Times New Roman"/>
          <w:color w:val="000000"/>
          <w:sz w:val="28"/>
          <w:szCs w:val="28"/>
          <w:lang w:eastAsia="ru-RU"/>
        </w:rPr>
        <w:t xml:space="preserve"> грузовые автомобили, автобусы. </w:t>
      </w:r>
      <w:r w:rsidRPr="00EF1077">
        <w:rPr>
          <w:rFonts w:ascii="Times New Roman" w:hAnsi="Times New Roman" w:cs="Times New Roman"/>
          <w:color w:val="000000"/>
          <w:sz w:val="28"/>
          <w:szCs w:val="28"/>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Примерная тематика целевых прогулок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элементы дороги;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дороге;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наблюдение за транспортом;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прогулка пешехода;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переход;</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перекресток;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прогулка к автобусной остановке, правила поведения на остановке.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улицы и перекрестки;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наблюдение за движением транспортных средств и работой водителя;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значение дорожных знаков;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правила поведения на остановке и в общественном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Программа целевых прогулок по профилактике детского дорожно-транспортн</w:t>
      </w:r>
      <w:r w:rsidR="005F354A" w:rsidRPr="00EF1077">
        <w:rPr>
          <w:rFonts w:ascii="Times New Roman" w:hAnsi="Times New Roman" w:cs="Times New Roman"/>
          <w:color w:val="000000"/>
          <w:sz w:val="28"/>
          <w:szCs w:val="28"/>
          <w:lang w:eastAsia="ru-RU"/>
        </w:rPr>
        <w:t xml:space="preserve">ого травматизма </w:t>
      </w:r>
      <w:r w:rsidRPr="00EF1077">
        <w:rPr>
          <w:rFonts w:ascii="Times New Roman" w:hAnsi="Times New Roman" w:cs="Times New Roman"/>
          <w:color w:val="000000"/>
          <w:sz w:val="28"/>
          <w:szCs w:val="28"/>
          <w:lang w:eastAsia="ru-RU"/>
        </w:rPr>
        <w:t xml:space="preserve"> становится более широкой. Детей знакомят с жилыми и общественными зданиями, дорогой рядом с</w:t>
      </w:r>
      <w:r w:rsidR="005F354A" w:rsidRPr="00EF1077">
        <w:rPr>
          <w:rFonts w:ascii="Times New Roman" w:hAnsi="Times New Roman" w:cs="Times New Roman"/>
          <w:color w:val="000000"/>
          <w:sz w:val="28"/>
          <w:szCs w:val="28"/>
          <w:lang w:eastAsia="ru-RU"/>
        </w:rPr>
        <w:t>о школой</w:t>
      </w:r>
      <w:r w:rsidRPr="00EF1077">
        <w:rPr>
          <w:rFonts w:ascii="Times New Roman" w:hAnsi="Times New Roman" w:cs="Times New Roman"/>
          <w:color w:val="000000"/>
          <w:sz w:val="28"/>
          <w:szCs w:val="28"/>
          <w:lang w:eastAsia="ru-RU"/>
        </w:rPr>
        <w:t>,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 .</w:t>
      </w:r>
    </w:p>
    <w:p w:rsidR="000371FE" w:rsidRPr="00EF1077" w:rsidRDefault="005F354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Ц</w:t>
      </w:r>
      <w:r w:rsidR="000371FE" w:rsidRPr="00EF1077">
        <w:rPr>
          <w:rFonts w:ascii="Times New Roman" w:hAnsi="Times New Roman" w:cs="Times New Roman"/>
          <w:color w:val="000000"/>
          <w:sz w:val="28"/>
          <w:szCs w:val="28"/>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Анкета для родителей</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Я и мой ребенок на улицах города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Ваш ребенок знает:</w:t>
      </w:r>
    </w:p>
    <w:p w:rsidR="000371FE" w:rsidRPr="00EF1077" w:rsidRDefault="005F354A"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название районного центра</w:t>
      </w:r>
      <w:r w:rsidR="000371FE" w:rsidRPr="00EF1077">
        <w:rPr>
          <w:rFonts w:ascii="Times New Roman" w:hAnsi="Times New Roman" w:cs="Times New Roman"/>
          <w:color w:val="000000"/>
          <w:sz w:val="28"/>
          <w:szCs w:val="28"/>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Вы с ребенком до</w:t>
      </w:r>
      <w:r w:rsidR="00D0182A">
        <w:rPr>
          <w:rFonts w:ascii="Times New Roman" w:hAnsi="Times New Roman" w:cs="Times New Roman"/>
          <w:color w:val="000000"/>
          <w:sz w:val="28"/>
          <w:szCs w:val="28"/>
          <w:u w:val="single"/>
          <w:lang w:eastAsia="ru-RU"/>
        </w:rPr>
        <w:t>бираетесь домой из детского сада</w:t>
      </w:r>
      <w:r w:rsidRPr="00EF1077">
        <w:rPr>
          <w:rFonts w:ascii="Times New Roman" w:hAnsi="Times New Roman" w:cs="Times New Roman"/>
          <w:color w:val="000000"/>
          <w:sz w:val="28"/>
          <w:szCs w:val="28"/>
          <w:u w:val="single"/>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пешком; 2) на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Если вам приходится идти пешком, то Вы с ребенком: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Различает ли Ваш ребенок сигналы транспортного и пешеходного светофоров?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Знает ли Ваш ребенок знаки дорожного движения и может ли рассказать, что они обозначают?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Да. 2. Нет. 3. Затрудняюсь ответить.</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Когда Вы в последний раз показывали ребенку знаки дорожного движения и рассказывали, что они обозначают?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u w:val="single"/>
          <w:lang w:eastAsia="ru-RU"/>
        </w:rPr>
        <w:t>Какие виды городского транспорта знает Ваш ребенок?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Автобус; 2) троллейбус; 3) трамвай; 4) такси; 5) метро.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Ваш ребенок ведет себя в городском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Знает ли Ваш ребенок основные дорожные знаки?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Считает</w:t>
      </w:r>
      <w:r w:rsidR="005F354A" w:rsidRPr="00EF1077">
        <w:rPr>
          <w:rFonts w:ascii="Times New Roman" w:hAnsi="Times New Roman" w:cs="Times New Roman"/>
          <w:color w:val="000000"/>
          <w:sz w:val="28"/>
          <w:szCs w:val="28"/>
          <w:lang w:eastAsia="ru-RU"/>
        </w:rPr>
        <w:t xml:space="preserve">е ли Вы, что усилия педагогов </w:t>
      </w:r>
      <w:r w:rsidRPr="00EF1077">
        <w:rPr>
          <w:rFonts w:ascii="Times New Roman" w:hAnsi="Times New Roman" w:cs="Times New Roman"/>
          <w:color w:val="000000"/>
          <w:sz w:val="28"/>
          <w:szCs w:val="28"/>
          <w:lang w:eastAsia="ru-RU"/>
        </w:rPr>
        <w:t>по ознакомлению детей с правилами безопасного поведения на улице: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Мы – пешеходы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Всех людей, которые передвигаются вдоль улицы пешком (к ним же приравниваются лица, ведущие велосипед), называютПЕШЕХОДАМИ.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Больше всего по улицам и дорогам движется пешеходов. Даже водители, когда они выходят из машин, на какое-то время пополняют великую армию пешеходов. На протяжении многих веков пешеходы были предоставлены сами себе, о безопасности их на улицах и дорогах мало кто заботился.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же на улицах и дорогах движение увеличилось, появилась необходимость заботиться о безопасности движения пешеходов, установить правила движения для них. Сейчас они введены во всех странах мира, каждый пешеход от мала до велика обязан их знать. Повторите с детьми</w:t>
      </w:r>
    </w:p>
    <w:p w:rsidR="000371FE" w:rsidRPr="00EF1077" w:rsidRDefault="000371FE" w:rsidP="00AF5B93">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Основные правила для пешеходов.</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Пешеходы должны двигаться вдоль проезжей части по тротуарам или пешеходным дорожкам.</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Идти только по правой стороне тротуара.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вы встретили знакомого, то для того чтобы поговорить, отойдите с ним в сторону.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вы идете со своими друзьями, то не загораживайте дорогу, выстроившись в шеренгу по 3-4 человека.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ждешь перехода, никогда не стой на краю тротуара.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улицу нужно в местах, где есть пешеходная дорожка.</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переходить проезжую часть улицы наискосок, а только строго прямо.</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Маленьких детей при переходе улицы держат за руку.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Ожидать маршрутный транспорт нужно на специально оборудованных местах – остановках.</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расталкивайте прохожих, спеша к автобусу.</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играть рядом с проезжей частью или на ней.</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выходить на дорогу из-за стоящего транспорта или из-за кустов.</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появляться внезапно перед близко идущим транспортом.</w:t>
      </w:r>
    </w:p>
    <w:p w:rsidR="000371FE" w:rsidRPr="00EF1077"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Всегда помните, что от вашего поведения на улице зависит не только ваша жизнь, но и безопасность окружающих.</w:t>
      </w:r>
    </w:p>
    <w:p w:rsidR="000371FE" w:rsidRPr="00EF1077" w:rsidRDefault="000371FE" w:rsidP="00AF5B93">
      <w:pPr>
        <w:numPr>
          <w:ilvl w:val="1"/>
          <w:numId w:val="1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называют людей, идущих вдоль улицы?</w:t>
      </w:r>
    </w:p>
    <w:p w:rsidR="000371FE" w:rsidRPr="00EF1077" w:rsidRDefault="000371FE" w:rsidP="00AF5B93">
      <w:pPr>
        <w:numPr>
          <w:ilvl w:val="1"/>
          <w:numId w:val="1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Для кого предназначен тротуар?</w:t>
      </w:r>
    </w:p>
    <w:p w:rsidR="000371FE" w:rsidRPr="00EF1077" w:rsidRDefault="000371FE" w:rsidP="00AF5B93">
      <w:pPr>
        <w:numPr>
          <w:ilvl w:val="1"/>
          <w:numId w:val="2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 какой стороне тротуара можно идти? Почему?</w:t>
      </w:r>
    </w:p>
    <w:p w:rsidR="000371FE" w:rsidRPr="00EF1077" w:rsidRDefault="000371FE" w:rsidP="00AF5B93">
      <w:pPr>
        <w:numPr>
          <w:ilvl w:val="1"/>
          <w:numId w:val="2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Где пешеходы обязаны переходить улицу? Как?</w:t>
      </w:r>
    </w:p>
    <w:p w:rsidR="000371FE" w:rsidRPr="00EF1077" w:rsidRDefault="000371FE" w:rsidP="00AF5B93">
      <w:pPr>
        <w:numPr>
          <w:ilvl w:val="1"/>
          <w:numId w:val="2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переходить улицу наискосок?</w:t>
      </w:r>
    </w:p>
    <w:p w:rsidR="000371FE" w:rsidRPr="00EF1077" w:rsidRDefault="000371FE" w:rsidP="00AF5B93">
      <w:pPr>
        <w:numPr>
          <w:ilvl w:val="1"/>
          <w:numId w:val="23"/>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нужно ожидать маршрутный транспорт?</w:t>
      </w:r>
    </w:p>
    <w:p w:rsidR="000371FE" w:rsidRPr="00EF1077" w:rsidRDefault="000371FE" w:rsidP="00AF5B93">
      <w:pPr>
        <w:numPr>
          <w:ilvl w:val="1"/>
          <w:numId w:val="24"/>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появляться внезапно перед близко идущим транспортом?</w:t>
      </w:r>
    </w:p>
    <w:p w:rsidR="000371FE" w:rsidRPr="00EF1077" w:rsidRDefault="000371FE" w:rsidP="00AF5B93">
      <w:pPr>
        <w:numPr>
          <w:ilvl w:val="1"/>
          <w:numId w:val="2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играть рядом с проезжей частью или на ней?</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Правила поведения при сезонных изменениях погоды.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Надо быть очень осторожным!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Внимательно осматривать, и не спеша переходить дорогу!</w:t>
      </w:r>
    </w:p>
    <w:p w:rsidR="000371FE" w:rsidRPr="00EF1077" w:rsidRDefault="000371FE" w:rsidP="00AF5B93">
      <w:pPr>
        <w:numPr>
          <w:ilvl w:val="0"/>
          <w:numId w:val="2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надо быть особенно осторожным, переходя дорогу в дождь?</w:t>
      </w:r>
    </w:p>
    <w:p w:rsidR="000371FE" w:rsidRPr="00EF1077" w:rsidRDefault="000371FE" w:rsidP="00AF5B93">
      <w:pPr>
        <w:numPr>
          <w:ilvl w:val="0"/>
          <w:numId w:val="2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 дождливую погоду водителю плохо видно дорогу и светофор?</w:t>
      </w:r>
    </w:p>
    <w:p w:rsidR="000371FE" w:rsidRPr="00EF1077" w:rsidRDefault="000371FE" w:rsidP="00AF5B93">
      <w:pPr>
        <w:numPr>
          <w:ilvl w:val="0"/>
          <w:numId w:val="2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 дождливую погоду водителю трудно затормозить?</w:t>
      </w:r>
    </w:p>
    <w:p w:rsidR="000371FE" w:rsidRPr="00EF1077" w:rsidRDefault="000371FE" w:rsidP="00AF5B93">
      <w:pPr>
        <w:numPr>
          <w:ilvl w:val="0"/>
          <w:numId w:val="2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Что мешает пешеходам осматривать дорогу во время дождя?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Правила поведения при сезонных изменениях погоды.</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u w:val="single"/>
          <w:lang w:eastAsia="ru-RU"/>
        </w:rPr>
        <w:t>Внимание! Наступила зима…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Мороз и солнце – день чудесный! Но…</w:t>
      </w:r>
    </w:p>
    <w:p w:rsidR="000371FE" w:rsidRPr="00EF1077" w:rsidRDefault="000371FE" w:rsidP="00AF5B93">
      <w:pPr>
        <w:numPr>
          <w:ilvl w:val="0"/>
          <w:numId w:val="3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Дороги стали скользкими, нужно быть осторожными при их переходе – можно упасть.</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Водителю трудно остановить машину, а при резком торможении ее может занести на тротуар.</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Стекла машин залеплены снегом и водителю плохо видно пешеходов и светофор.</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играй в снежки на тротуарах и проезжей части улицы, дорогах.</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Не катайся на санках, лыжах и коньках на тротуарах, около дороги или на ней. </w:t>
      </w:r>
    </w:p>
    <w:p w:rsidR="000371FE" w:rsidRPr="00EF1077"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EF1077" w:rsidRDefault="000371FE" w:rsidP="00AF5B93">
      <w:pPr>
        <w:numPr>
          <w:ilvl w:val="1"/>
          <w:numId w:val="3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меры пред</w:t>
      </w:r>
      <w:r w:rsidR="00780065" w:rsidRPr="00EF1077">
        <w:rPr>
          <w:rFonts w:ascii="Times New Roman" w:hAnsi="Times New Roman" w:cs="Times New Roman"/>
          <w:color w:val="000000"/>
          <w:sz w:val="28"/>
          <w:szCs w:val="28"/>
          <w:lang w:eastAsia="ru-RU"/>
        </w:rPr>
        <w:t xml:space="preserve">осторожности надо соблюдать при </w:t>
      </w:r>
      <w:r w:rsidRPr="00EF1077">
        <w:rPr>
          <w:rFonts w:ascii="Times New Roman" w:hAnsi="Times New Roman" w:cs="Times New Roman"/>
          <w:color w:val="000000"/>
          <w:sz w:val="28"/>
          <w:szCs w:val="28"/>
          <w:lang w:eastAsia="ru-RU"/>
        </w:rPr>
        <w:t>гололеде?</w:t>
      </w:r>
    </w:p>
    <w:p w:rsidR="000371FE" w:rsidRPr="00EF1077" w:rsidRDefault="000371FE" w:rsidP="00AF5B93">
      <w:pPr>
        <w:numPr>
          <w:ilvl w:val="1"/>
          <w:numId w:val="33"/>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водителю трудно остановить машину?</w:t>
      </w:r>
    </w:p>
    <w:p w:rsidR="000371FE" w:rsidRPr="00EF1077" w:rsidRDefault="000371FE" w:rsidP="00AF5B93">
      <w:pPr>
        <w:numPr>
          <w:ilvl w:val="1"/>
          <w:numId w:val="34"/>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нужно играть, кататься на лыжах и санках?</w:t>
      </w:r>
    </w:p>
    <w:p w:rsidR="000371FE" w:rsidRPr="00EF1077" w:rsidRDefault="000371FE" w:rsidP="00AF5B93">
      <w:pPr>
        <w:numPr>
          <w:ilvl w:val="1"/>
          <w:numId w:val="3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цепляться за бампер машины?</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Мы и транспорт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пассажирами. Повторите с детьми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Основные правила для пассажиров.</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Ожидать маршрутный транспорт нужно на специально оборудованных местах – остановках.</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Когда ждешь транспорт не стой на самом краю тротуара: можно оступиться или зимой поскользнуться и попасть под колесо.</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общественный транспорт и выходить из него можно только после полной остановки.</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 посадке не следует ломиться в дверь. Нужно придерживаться очереди.</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Входить в транспорт удобнее в заднюю дверь, а выходить из передней.</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движения двери трогать руками нельзя, пока их не откроет сам водитель.</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Войдя, не забывай о тех, кто идет после тебя, веди себя корректно и спокойно.</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ты сидишь – уступи место человеку старше тебя. Мальчики всегда уступают место девочкам.</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высовывай голову или руку из окна. Проходящий мимо транспорт может задеть тебя, что вызовет серьезную травму.</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разговаривать и отвлекать водителя во время движения.</w:t>
      </w:r>
    </w:p>
    <w:p w:rsidR="000371FE" w:rsidRPr="00EF1077"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Выйдя из автобуса, нужно дойти до пешеходного перехода и только там переходить улицу.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1"/>
          <w:numId w:val="3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виды транспорта ты знаешь?</w:t>
      </w:r>
    </w:p>
    <w:p w:rsidR="000371FE" w:rsidRPr="00EF1077" w:rsidRDefault="000371FE" w:rsidP="00AF5B93">
      <w:pPr>
        <w:numPr>
          <w:ilvl w:val="1"/>
          <w:numId w:val="3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стоять на краю тротуара, когда ожидаешь транспорт?</w:t>
      </w:r>
    </w:p>
    <w:p w:rsidR="000371FE" w:rsidRPr="00EF1077" w:rsidRDefault="000371FE" w:rsidP="00AF5B93">
      <w:pPr>
        <w:numPr>
          <w:ilvl w:val="1"/>
          <w:numId w:val="3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ожидают маршрутный транспорт?</w:t>
      </w:r>
    </w:p>
    <w:p w:rsidR="000371FE" w:rsidRPr="00EF1077" w:rsidRDefault="000371FE" w:rsidP="00AF5B93">
      <w:pPr>
        <w:numPr>
          <w:ilvl w:val="1"/>
          <w:numId w:val="4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разговаривать с водителем во время движения?</w:t>
      </w:r>
    </w:p>
    <w:p w:rsidR="000371FE" w:rsidRPr="00EF1077" w:rsidRDefault="000371FE" w:rsidP="00AF5B93">
      <w:pPr>
        <w:numPr>
          <w:ilvl w:val="1"/>
          <w:numId w:val="4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Разрешено ли ходить по автобусу, когда он едет?</w:t>
      </w:r>
    </w:p>
    <w:p w:rsidR="000371FE" w:rsidRPr="00EF1077" w:rsidRDefault="000371FE" w:rsidP="00AF5B93">
      <w:pPr>
        <w:numPr>
          <w:ilvl w:val="1"/>
          <w:numId w:val="4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Почему нельзя становиться ногами на сиденье?</w:t>
      </w:r>
    </w:p>
    <w:p w:rsidR="000371FE" w:rsidRPr="00EF1077" w:rsidRDefault="000371FE" w:rsidP="00AF5B93">
      <w:pPr>
        <w:numPr>
          <w:ilvl w:val="1"/>
          <w:numId w:val="43"/>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в автобусе громко разговаривать, кричать, махать руками, есть мороженое?</w:t>
      </w:r>
    </w:p>
    <w:p w:rsidR="000371FE" w:rsidRPr="00EF1077" w:rsidRDefault="000371FE" w:rsidP="00AF5B93">
      <w:pPr>
        <w:numPr>
          <w:ilvl w:val="1"/>
          <w:numId w:val="44"/>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высовываться в окно или выставлять руку?</w:t>
      </w:r>
    </w:p>
    <w:p w:rsidR="000371FE" w:rsidRPr="00EF1077" w:rsidRDefault="000371FE" w:rsidP="00AF5B93">
      <w:pPr>
        <w:numPr>
          <w:ilvl w:val="1"/>
          <w:numId w:val="45"/>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трогать двери автобуса во время движения?</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Перекресток</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lastRenderedPageBreak/>
        <w:t>Перекресток</w:t>
      </w:r>
      <w:r w:rsidRPr="00EF1077">
        <w:rPr>
          <w:rFonts w:ascii="Times New Roman" w:hAnsi="Times New Roman" w:cs="Times New Roman"/>
          <w:color w:val="000000"/>
          <w:sz w:val="28"/>
          <w:szCs w:val="28"/>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многосторонние( от которых отходит более 4-х улиц)</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EF1077">
        <w:rPr>
          <w:rFonts w:ascii="Times New Roman" w:hAnsi="Times New Roman" w:cs="Times New Roman"/>
          <w:b/>
          <w:bCs/>
          <w:color w:val="000000"/>
          <w:sz w:val="28"/>
          <w:szCs w:val="28"/>
          <w:lang w:eastAsia="ru-RU"/>
        </w:rPr>
        <w:t>кварталом.</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Перекресток, который занимает большую территорию и где пересекаются или берут начало несколько улиц, называется </w:t>
      </w:r>
      <w:r w:rsidRPr="00EF1077">
        <w:rPr>
          <w:rFonts w:ascii="Times New Roman" w:hAnsi="Times New Roman" w:cs="Times New Roman"/>
          <w:b/>
          <w:bCs/>
          <w:color w:val="000000"/>
          <w:sz w:val="28"/>
          <w:szCs w:val="28"/>
          <w:lang w:eastAsia="ru-RU"/>
        </w:rPr>
        <w:t>площадью</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Перекрестки бывают регулируемые и нерегулируемые, то есть со светофором и без него.</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пересекаются улицы?</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пересекаются и берут начало несколько улиц?</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Какие бывают перекрестки?</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переходить регулируемый перекресток?</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переходить нерегулируемый перекресток?</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Кто руководит нерегулируемым перекрестком?</w:t>
      </w:r>
    </w:p>
    <w:p w:rsidR="000371FE" w:rsidRPr="00EF1077"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светофоре горит зеленый свет, а регулировщик запрещает переход. Как ты поступишь?</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Светофор</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Если свет зажегся красный,</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Значит, двигаться опасно.</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lastRenderedPageBreak/>
        <w:t>Свет зеленый говорит: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«Проходите, путь открыт!»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Желтый свет – предупрежденье:</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i/>
          <w:iCs/>
          <w:color w:val="000000"/>
          <w:sz w:val="28"/>
          <w:szCs w:val="28"/>
          <w:lang w:eastAsia="ru-RU"/>
        </w:rPr>
        <w:t>Жди сигнала для движенья.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9256D5" w:rsidRPr="00EF1077" w:rsidRDefault="000371FE" w:rsidP="00AF5B93">
      <w:pPr>
        <w:spacing w:before="100" w:beforeAutospacing="1" w:after="100" w:afterAutospacing="1"/>
        <w:jc w:val="both"/>
        <w:rPr>
          <w:rFonts w:ascii="Times New Roman" w:hAnsi="Times New Roman" w:cs="Times New Roman"/>
          <w:b/>
          <w:bCs/>
          <w:color w:val="000000"/>
          <w:sz w:val="28"/>
          <w:szCs w:val="28"/>
          <w:lang w:eastAsia="ru-RU"/>
        </w:rPr>
      </w:pPr>
      <w:r w:rsidRPr="00EF1077">
        <w:rPr>
          <w:rFonts w:ascii="Times New Roman" w:hAnsi="Times New Roman" w:cs="Times New Roman"/>
          <w:color w:val="000000"/>
          <w:sz w:val="28"/>
          <w:szCs w:val="28"/>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w:t>
      </w:r>
      <w:r w:rsidR="009256D5" w:rsidRPr="00EF1077">
        <w:rPr>
          <w:rFonts w:ascii="Times New Roman" w:hAnsi="Times New Roman" w:cs="Times New Roman"/>
          <w:color w:val="000000"/>
          <w:sz w:val="28"/>
          <w:szCs w:val="28"/>
          <w:lang w:eastAsia="ru-RU"/>
        </w:rPr>
        <w:t>олько командам регулировщика. По</w:t>
      </w:r>
      <w:r w:rsidRPr="00EF1077">
        <w:rPr>
          <w:rFonts w:ascii="Times New Roman" w:hAnsi="Times New Roman" w:cs="Times New Roman"/>
          <w:color w:val="000000"/>
          <w:sz w:val="28"/>
          <w:szCs w:val="28"/>
          <w:lang w:eastAsia="ru-RU"/>
        </w:rPr>
        <w:t>ка он на перекрестке, он – самый главный. Так предписывают правила дорожного движения.</w:t>
      </w:r>
    </w:p>
    <w:p w:rsidR="000371FE" w:rsidRPr="00EF1077" w:rsidRDefault="009256D5"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0"/>
          <w:numId w:val="47"/>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прибор, регулирующий движение на улице?</w:t>
      </w:r>
    </w:p>
    <w:p w:rsidR="000371FE" w:rsidRPr="00EF1077" w:rsidRDefault="000371FE" w:rsidP="00AF5B93">
      <w:pPr>
        <w:numPr>
          <w:ilvl w:val="0"/>
          <w:numId w:val="48"/>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 чем говорит красный сигнал светофора? Желтый? Зеленый?</w:t>
      </w:r>
    </w:p>
    <w:p w:rsidR="000371FE" w:rsidRPr="00EF1077" w:rsidRDefault="000371FE" w:rsidP="00AF5B93">
      <w:pPr>
        <w:numPr>
          <w:ilvl w:val="0"/>
          <w:numId w:val="49"/>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Чем опасна дорога, где стоит светофор с одним (желтым) «глазом»?</w:t>
      </w:r>
    </w:p>
    <w:p w:rsidR="000371FE" w:rsidRPr="00EF1077"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Что вы знаете о специальном светофоре для пешеходов?</w:t>
      </w:r>
    </w:p>
    <w:p w:rsidR="000371FE" w:rsidRPr="00EF1077"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Кто регулирует движение, если светофор не работает?</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Пешеходный переход</w:t>
      </w:r>
    </w:p>
    <w:p w:rsidR="000371FE" w:rsidRPr="00EF1077" w:rsidRDefault="000371FE" w:rsidP="00AF5B93">
      <w:pPr>
        <w:spacing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Дороги, с интенсивным движением транспорта, нужно переходить по подземному переходу. </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надо только по пешеходному переходу и только на зеленый свет светофора.</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Ни в коем случае не переходить улицу на красный свет, даже если кажется, что машин поблизости нет.</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Когда зажегся зеленый свет, сначала посмотри – все ли машины успели затормозить и остановиться. А потом только переходи улицу.</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 выбегай на мостовую – улицу надо переходить спокойно. И лучше это делать вместе с группой других пешеходов.</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Маленьких детей при переходе улицы держат за руку.</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Двигаться по переходу нужно внимательно, не останавливаясь, не мешая другим пешеходам, придерживаясь правой стороны.</w:t>
      </w:r>
    </w:p>
    <w:p w:rsidR="000371FE" w:rsidRPr="00EF1077"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Всегда помните, что от вашего поведения на улице зависит не только ваша жизнь, но и безопасность окружающих.</w:t>
      </w:r>
    </w:p>
    <w:p w:rsidR="009256D5" w:rsidRPr="00EF1077" w:rsidRDefault="009256D5"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Спросите у детей:</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Где пешеходы должны переходить улицу?</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называется место, где можно переходить улицу?</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Как нужно двигаться по пешеходному переходу?</w:t>
      </w:r>
    </w:p>
    <w:p w:rsidR="000371FE" w:rsidRPr="00EF1077"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какой сигнал светофора надо переходить улицу?</w:t>
      </w:r>
    </w:p>
    <w:p w:rsidR="000371FE" w:rsidRPr="00EF1077" w:rsidRDefault="000371FE" w:rsidP="00AF5B93">
      <w:pPr>
        <w:numPr>
          <w:ilvl w:val="1"/>
          <w:numId w:val="52"/>
        </w:numPr>
        <w:tabs>
          <w:tab w:val="clear" w:pos="1440"/>
          <w:tab w:val="num" w:pos="1418"/>
        </w:tabs>
        <w:spacing w:before="100" w:beforeAutospacing="1" w:after="100" w:afterAutospacing="1"/>
        <w:ind w:left="1418" w:hanging="1418"/>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Можно ли переходить улицу на красный свет, если рядом нет машин?</w:t>
      </w:r>
    </w:p>
    <w:p w:rsidR="000371FE" w:rsidRDefault="000371FE" w:rsidP="00AF5B93">
      <w:pPr>
        <w:jc w:val="both"/>
      </w:pPr>
    </w:p>
    <w:sectPr w:rsidR="000371FE" w:rsidSect="00B710B6">
      <w:footerReference w:type="default" r:id="rId10"/>
      <w:pgSz w:w="11906" w:h="16838"/>
      <w:pgMar w:top="720" w:right="720" w:bottom="720" w:left="720" w:header="708"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3EAE" w:rsidRDefault="00EB3EAE" w:rsidP="0017214C">
      <w:r>
        <w:separator/>
      </w:r>
    </w:p>
  </w:endnote>
  <w:endnote w:type="continuationSeparator" w:id="1">
    <w:p w:rsidR="00EB3EAE" w:rsidRDefault="00EB3EAE" w:rsidP="00172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2E24" w:rsidRDefault="00287A85">
    <w:pPr>
      <w:pStyle w:val="af0"/>
      <w:jc w:val="right"/>
    </w:pPr>
    <w:fldSimple w:instr="PAGE   \* MERGEFORMAT">
      <w:r w:rsidR="00012A3C">
        <w:rPr>
          <w:noProof/>
        </w:rPr>
        <w:t>5</w:t>
      </w:r>
    </w:fldSimple>
  </w:p>
  <w:p w:rsidR="00F92E24" w:rsidRDefault="00F92E24">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3EAE" w:rsidRDefault="00EB3EAE" w:rsidP="0017214C">
      <w:r>
        <w:separator/>
      </w:r>
    </w:p>
  </w:footnote>
  <w:footnote w:type="continuationSeparator" w:id="1">
    <w:p w:rsidR="00EB3EAE" w:rsidRDefault="00EB3EAE" w:rsidP="0017214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0BD670A2"/>
    <w:lvl w:ilvl="0" w:tplc="6FDA94E0">
      <w:start w:val="1"/>
      <w:numFmt w:val="decimal"/>
      <w:lvlText w:val="%1."/>
      <w:lvlJc w:val="left"/>
      <w:pPr>
        <w:ind w:left="720"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hdrShapeDefaults>
    <o:shapedefaults v:ext="edit" spidmax="38914"/>
  </w:hdrShapeDefaults>
  <w:footnotePr>
    <w:footnote w:id="0"/>
    <w:footnote w:id="1"/>
  </w:footnotePr>
  <w:endnotePr>
    <w:endnote w:id="0"/>
    <w:endnote w:id="1"/>
  </w:endnotePr>
  <w:compat/>
  <w:rsids>
    <w:rsidRoot w:val="0027795B"/>
    <w:rsid w:val="00012A3C"/>
    <w:rsid w:val="000221EC"/>
    <w:rsid w:val="00023101"/>
    <w:rsid w:val="00025BA5"/>
    <w:rsid w:val="000371FE"/>
    <w:rsid w:val="0005136F"/>
    <w:rsid w:val="00057764"/>
    <w:rsid w:val="00062A2C"/>
    <w:rsid w:val="000B4311"/>
    <w:rsid w:val="000B748B"/>
    <w:rsid w:val="000D3FA4"/>
    <w:rsid w:val="000F106C"/>
    <w:rsid w:val="00100540"/>
    <w:rsid w:val="0010739F"/>
    <w:rsid w:val="001076FC"/>
    <w:rsid w:val="00115EE1"/>
    <w:rsid w:val="001160FA"/>
    <w:rsid w:val="001255D9"/>
    <w:rsid w:val="00155E93"/>
    <w:rsid w:val="0017214C"/>
    <w:rsid w:val="00191A49"/>
    <w:rsid w:val="001B66D8"/>
    <w:rsid w:val="001E5B77"/>
    <w:rsid w:val="001F74D7"/>
    <w:rsid w:val="00200512"/>
    <w:rsid w:val="00201CE4"/>
    <w:rsid w:val="002429ED"/>
    <w:rsid w:val="00245BE0"/>
    <w:rsid w:val="0027795B"/>
    <w:rsid w:val="00287A85"/>
    <w:rsid w:val="00290D6F"/>
    <w:rsid w:val="002A2429"/>
    <w:rsid w:val="002A6BA1"/>
    <w:rsid w:val="002B26CE"/>
    <w:rsid w:val="002C2B56"/>
    <w:rsid w:val="002C34F1"/>
    <w:rsid w:val="00307A94"/>
    <w:rsid w:val="003167D6"/>
    <w:rsid w:val="003643E6"/>
    <w:rsid w:val="0039019F"/>
    <w:rsid w:val="003A6CE7"/>
    <w:rsid w:val="003E275B"/>
    <w:rsid w:val="003F23AA"/>
    <w:rsid w:val="003F658C"/>
    <w:rsid w:val="004200B5"/>
    <w:rsid w:val="00460531"/>
    <w:rsid w:val="0049269D"/>
    <w:rsid w:val="004C0EBD"/>
    <w:rsid w:val="004E2589"/>
    <w:rsid w:val="00501C66"/>
    <w:rsid w:val="00533843"/>
    <w:rsid w:val="00553DF0"/>
    <w:rsid w:val="00570ED4"/>
    <w:rsid w:val="00595B54"/>
    <w:rsid w:val="005A2842"/>
    <w:rsid w:val="005A7914"/>
    <w:rsid w:val="005B4018"/>
    <w:rsid w:val="005C5530"/>
    <w:rsid w:val="005F354A"/>
    <w:rsid w:val="005F3590"/>
    <w:rsid w:val="006069BF"/>
    <w:rsid w:val="00607B34"/>
    <w:rsid w:val="00624E0A"/>
    <w:rsid w:val="00630BE0"/>
    <w:rsid w:val="00632443"/>
    <w:rsid w:val="0063729F"/>
    <w:rsid w:val="00684444"/>
    <w:rsid w:val="006E4D18"/>
    <w:rsid w:val="006F41B4"/>
    <w:rsid w:val="00715344"/>
    <w:rsid w:val="00744406"/>
    <w:rsid w:val="00760E79"/>
    <w:rsid w:val="00780065"/>
    <w:rsid w:val="00785183"/>
    <w:rsid w:val="007954EE"/>
    <w:rsid w:val="00796666"/>
    <w:rsid w:val="007B7A84"/>
    <w:rsid w:val="008052EA"/>
    <w:rsid w:val="008138CA"/>
    <w:rsid w:val="00814111"/>
    <w:rsid w:val="00821DC3"/>
    <w:rsid w:val="00860A70"/>
    <w:rsid w:val="00861E32"/>
    <w:rsid w:val="0088426D"/>
    <w:rsid w:val="00886B43"/>
    <w:rsid w:val="00894FB0"/>
    <w:rsid w:val="008A1FEC"/>
    <w:rsid w:val="008A52D7"/>
    <w:rsid w:val="008B1078"/>
    <w:rsid w:val="008B1384"/>
    <w:rsid w:val="008F1B5D"/>
    <w:rsid w:val="008F2EB3"/>
    <w:rsid w:val="00914F11"/>
    <w:rsid w:val="009220C3"/>
    <w:rsid w:val="009256D5"/>
    <w:rsid w:val="00933EE6"/>
    <w:rsid w:val="00962DC9"/>
    <w:rsid w:val="009B7032"/>
    <w:rsid w:val="009E4CE0"/>
    <w:rsid w:val="009F1AEF"/>
    <w:rsid w:val="00A07558"/>
    <w:rsid w:val="00A15CCF"/>
    <w:rsid w:val="00A32F2C"/>
    <w:rsid w:val="00A53134"/>
    <w:rsid w:val="00A54683"/>
    <w:rsid w:val="00A56ED1"/>
    <w:rsid w:val="00A665C2"/>
    <w:rsid w:val="00A82275"/>
    <w:rsid w:val="00AA65E9"/>
    <w:rsid w:val="00AC6573"/>
    <w:rsid w:val="00AE6A0F"/>
    <w:rsid w:val="00AF5B93"/>
    <w:rsid w:val="00B626B3"/>
    <w:rsid w:val="00B710B6"/>
    <w:rsid w:val="00B83D8B"/>
    <w:rsid w:val="00B87FC6"/>
    <w:rsid w:val="00B93675"/>
    <w:rsid w:val="00BA35F8"/>
    <w:rsid w:val="00BA4290"/>
    <w:rsid w:val="00BD436B"/>
    <w:rsid w:val="00BE002D"/>
    <w:rsid w:val="00BF6404"/>
    <w:rsid w:val="00C00003"/>
    <w:rsid w:val="00C26597"/>
    <w:rsid w:val="00C355C2"/>
    <w:rsid w:val="00C52348"/>
    <w:rsid w:val="00C73D53"/>
    <w:rsid w:val="00C80AA1"/>
    <w:rsid w:val="00C8620C"/>
    <w:rsid w:val="00C918A6"/>
    <w:rsid w:val="00C92D8C"/>
    <w:rsid w:val="00CD5D7B"/>
    <w:rsid w:val="00CD769D"/>
    <w:rsid w:val="00CE37D8"/>
    <w:rsid w:val="00CE5AB2"/>
    <w:rsid w:val="00D0182A"/>
    <w:rsid w:val="00D25C53"/>
    <w:rsid w:val="00D4540E"/>
    <w:rsid w:val="00D6513A"/>
    <w:rsid w:val="00D932C4"/>
    <w:rsid w:val="00DA62AB"/>
    <w:rsid w:val="00DB29DA"/>
    <w:rsid w:val="00DB5202"/>
    <w:rsid w:val="00DB6ADD"/>
    <w:rsid w:val="00DE36FC"/>
    <w:rsid w:val="00DE5057"/>
    <w:rsid w:val="00DE6BA1"/>
    <w:rsid w:val="00E31703"/>
    <w:rsid w:val="00E322A7"/>
    <w:rsid w:val="00E546A8"/>
    <w:rsid w:val="00E5726F"/>
    <w:rsid w:val="00E64AA3"/>
    <w:rsid w:val="00EB0463"/>
    <w:rsid w:val="00EB3EAE"/>
    <w:rsid w:val="00EC6350"/>
    <w:rsid w:val="00EF1077"/>
    <w:rsid w:val="00EF468D"/>
    <w:rsid w:val="00F33B0D"/>
    <w:rsid w:val="00F4376F"/>
    <w:rsid w:val="00F44225"/>
    <w:rsid w:val="00F92E2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158D21-0593-423C-BBC1-3DDCE986E2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247</TotalTime>
  <Pages>1</Pages>
  <Words>9205</Words>
  <Characters>52469</Characters>
  <Application>Microsoft Office Word</Application>
  <DocSecurity>0</DocSecurity>
  <Lines>437</Lines>
  <Paragraphs>123</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61551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Садик</cp:lastModifiedBy>
  <cp:revision>21</cp:revision>
  <cp:lastPrinted>2019-08-28T08:45:00Z</cp:lastPrinted>
  <dcterms:created xsi:type="dcterms:W3CDTF">2016-08-19T08:37:00Z</dcterms:created>
  <dcterms:modified xsi:type="dcterms:W3CDTF">2019-11-11T12:44:00Z</dcterms:modified>
</cp:coreProperties>
</file>